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B1" w:rsidRDefault="00644EB1" w:rsidP="00644EB1">
      <w:pPr>
        <w:jc w:val="center"/>
        <w:rPr>
          <w:rFonts w:ascii="Verdana" w:hAnsi="Verdana"/>
          <w:sz w:val="21"/>
          <w:szCs w:val="21"/>
        </w:rPr>
      </w:pPr>
      <w:r>
        <w:rPr>
          <w:rFonts w:ascii="Arial" w:hAnsi="Arial" w:cs="Arial"/>
          <w:b/>
          <w:bCs/>
        </w:rPr>
        <w:t>III. Требования к оформлению Заявления о государственной</w:t>
      </w:r>
    </w:p>
    <w:p w:rsidR="00644EB1" w:rsidRDefault="00644EB1" w:rsidP="00644EB1">
      <w:pPr>
        <w:jc w:val="center"/>
        <w:rPr>
          <w:rFonts w:ascii="Verdana" w:hAnsi="Verdana"/>
          <w:sz w:val="21"/>
          <w:szCs w:val="21"/>
        </w:rPr>
      </w:pPr>
      <w:r>
        <w:rPr>
          <w:rFonts w:ascii="Arial" w:hAnsi="Arial" w:cs="Arial"/>
          <w:b/>
          <w:bCs/>
        </w:rPr>
        <w:t>регистрации юридического лица при создании (форма N Р11001)</w:t>
      </w:r>
    </w:p>
    <w:p w:rsidR="00644EB1" w:rsidRDefault="00644EB1" w:rsidP="00644EB1">
      <w:pPr>
        <w:jc w:val="both"/>
        <w:rPr>
          <w:rFonts w:ascii="Verdana" w:hAnsi="Verdana"/>
          <w:sz w:val="21"/>
          <w:szCs w:val="21"/>
        </w:rPr>
      </w:pPr>
      <w:r>
        <w:t> </w:t>
      </w:r>
    </w:p>
    <w:p w:rsidR="00644EB1" w:rsidRDefault="00644EB1" w:rsidP="00644EB1">
      <w:pPr>
        <w:ind w:firstLine="540"/>
        <w:jc w:val="both"/>
        <w:rPr>
          <w:rFonts w:ascii="Verdana" w:hAnsi="Verdana"/>
          <w:sz w:val="21"/>
          <w:szCs w:val="21"/>
        </w:rPr>
      </w:pPr>
      <w:r>
        <w:t>25. Заявление о государственной регистрации юридического лица при создании оформляется в случае создания юридического лица путем учреждения.</w:t>
      </w:r>
    </w:p>
    <w:p w:rsidR="00644EB1" w:rsidRDefault="00644EB1" w:rsidP="00644EB1">
      <w:pPr>
        <w:ind w:firstLine="540"/>
        <w:jc w:val="both"/>
        <w:rPr>
          <w:rFonts w:ascii="Verdana" w:hAnsi="Verdana"/>
          <w:sz w:val="21"/>
          <w:szCs w:val="21"/>
        </w:rPr>
      </w:pPr>
      <w:r>
        <w:t>26. В пункте 1 "Наименование юридического лица на русском языке" с учетом положений пункта 13 настоящих Требований в соответствующем поле указывается полное и сокращенное (при наличии) наименование юридического лица на русском языке.</w:t>
      </w:r>
    </w:p>
    <w:p w:rsidR="00644EB1" w:rsidRDefault="00644EB1" w:rsidP="00644EB1">
      <w:pPr>
        <w:ind w:firstLine="540"/>
        <w:jc w:val="both"/>
        <w:rPr>
          <w:rFonts w:ascii="Verdana" w:hAnsi="Verdana"/>
          <w:sz w:val="21"/>
          <w:szCs w:val="21"/>
        </w:rPr>
      </w:pPr>
      <w:r>
        <w:t>27. Пункт 2 "Сведения о наличии у юридического лица наименования на языках народов Российской Федерации и (или) на иностранных языках" заполняется при наличии у юридического лица наименования на языках народов Российской Федерации и (или) на иностранных языках. При этом с учетом пункта 10 настоящих Требований указываются соответствующие коды языков народов Российской Федерации и (или) иностранных языков по Общероссийскому классификатору информации о населении (ОКИН ОК 018-2014 фасет 04).</w:t>
      </w:r>
    </w:p>
    <w:p w:rsidR="00644EB1" w:rsidRDefault="00644EB1" w:rsidP="00644EB1">
      <w:pPr>
        <w:ind w:firstLine="540"/>
        <w:jc w:val="both"/>
        <w:rPr>
          <w:rFonts w:ascii="Verdana" w:hAnsi="Verdana"/>
          <w:sz w:val="21"/>
          <w:szCs w:val="21"/>
        </w:rPr>
      </w:pPr>
      <w:r>
        <w:t>При наличии у юридического лица наименования на английском языке (при проставлении в пункте 2 кода 016) в соответствующем поле с учетом положений пункта 13 настоящих Требований указывается полное и (или) сокращенное наименование на английском языке.</w:t>
      </w:r>
    </w:p>
    <w:p w:rsidR="00644EB1" w:rsidRDefault="00644EB1" w:rsidP="00644EB1">
      <w:pPr>
        <w:ind w:firstLine="540"/>
        <w:jc w:val="both"/>
        <w:rPr>
          <w:rFonts w:ascii="Verdana" w:hAnsi="Verdana"/>
          <w:sz w:val="21"/>
          <w:szCs w:val="21"/>
        </w:rPr>
      </w:pPr>
      <w:r>
        <w:t>28. В поле "Для служебных отметок регистрирующего органа" соответствующим должностным лицом территориального органа ФНС России делаются (проставляются) служебные отметки.</w:t>
      </w:r>
    </w:p>
    <w:p w:rsidR="00644EB1" w:rsidRDefault="00644EB1" w:rsidP="00644EB1">
      <w:pPr>
        <w:ind w:firstLine="540"/>
        <w:jc w:val="both"/>
        <w:rPr>
          <w:rFonts w:ascii="Verdana" w:hAnsi="Verdana"/>
          <w:sz w:val="21"/>
          <w:szCs w:val="21"/>
        </w:rPr>
      </w:pPr>
      <w:bookmarkStart w:id="0" w:name="p13344"/>
      <w:bookmarkEnd w:id="0"/>
      <w:r>
        <w:t>29. В пункте 3 "Место нахождения юридического лица"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будет местом нахождения юридического лица и в пределах которого находится адрес юридического лица.</w:t>
      </w:r>
    </w:p>
    <w:p w:rsidR="00644EB1" w:rsidRDefault="00644EB1" w:rsidP="00644EB1">
      <w:pPr>
        <w:ind w:firstLine="540"/>
        <w:jc w:val="both"/>
        <w:rPr>
          <w:rFonts w:ascii="Verdana" w:hAnsi="Verdana"/>
          <w:sz w:val="21"/>
          <w:szCs w:val="21"/>
        </w:rPr>
      </w:pPr>
      <w:bookmarkStart w:id="1" w:name="p13345"/>
      <w:bookmarkEnd w:id="1"/>
      <w:r>
        <w:t>1) В показателе "Субъект Российской Федерации" в поле, состоящем из двух знакомест, указывается код в соответствии с приложением N 1 к настоящим Требованиям.</w:t>
      </w:r>
    </w:p>
    <w:p w:rsidR="00644EB1" w:rsidRDefault="00644EB1" w:rsidP="00644EB1">
      <w:pPr>
        <w:ind w:firstLine="540"/>
        <w:jc w:val="both"/>
        <w:rPr>
          <w:rFonts w:ascii="Verdana" w:hAnsi="Verdana"/>
          <w:sz w:val="21"/>
          <w:szCs w:val="21"/>
        </w:rPr>
      </w:pPr>
      <w:bookmarkStart w:id="2" w:name="p13346"/>
      <w:bookmarkEnd w:id="2"/>
      <w:r>
        <w:t xml:space="preserve">В случае если местом нахождения юридического лица будет город федерального значения Москва, Санкт-Петербург или Севастополь, а также город и космодром Байконур (соответственно код 77, 78, 92 или 99 в приложении N 1 к настоящим Требованиям) помимо рассматриваемого в настоящем подпункте показателя иные показатели пункта 3 "Место нахождения юридического лица" (подпункты 2, </w:t>
      </w:r>
      <w:hyperlink w:anchor="p13350" w:history="1">
        <w:r>
          <w:rPr>
            <w:rStyle w:val="a3"/>
            <w:u w:val="none"/>
          </w:rPr>
          <w:t>3</w:t>
        </w:r>
      </w:hyperlink>
      <w:r>
        <w:t xml:space="preserve"> и </w:t>
      </w:r>
      <w:hyperlink w:anchor="p13353" w:history="1">
        <w:r>
          <w:rPr>
            <w:rStyle w:val="a3"/>
            <w:u w:val="none"/>
          </w:rPr>
          <w:t>4</w:t>
        </w:r>
      </w:hyperlink>
      <w:r>
        <w:t xml:space="preserve"> настоящего пункта) не заполняются.</w:t>
      </w:r>
    </w:p>
    <w:p w:rsidR="00644EB1" w:rsidRDefault="00644EB1" w:rsidP="00644EB1">
      <w:pPr>
        <w:ind w:firstLine="540"/>
        <w:jc w:val="both"/>
        <w:rPr>
          <w:rFonts w:ascii="Verdana" w:hAnsi="Verdana"/>
          <w:sz w:val="21"/>
          <w:szCs w:val="21"/>
        </w:rPr>
      </w:pPr>
      <w:bookmarkStart w:id="3" w:name="p13347"/>
      <w:bookmarkEnd w:id="3"/>
      <w:r>
        <w:t xml:space="preserve">2) В показателе "Муниципальный район - 1/городской округ - 2/внутригородская территория города федерального значения - 3/муниципальный округ - 4" указываются сведения о муниципальном образовании, которое будет местом нахождения юридического лица, либо в состав территории которого входит муниципальное образование, которое будет местом нахождения юридического лица и сведения о котором указываются в показателе, предусмотренном </w:t>
      </w:r>
      <w:hyperlink w:anchor="p13350" w:history="1">
        <w:r>
          <w:rPr>
            <w:rStyle w:val="a3"/>
            <w:u w:val="none"/>
          </w:rPr>
          <w:t>подпунктом 3</w:t>
        </w:r>
      </w:hyperlink>
      <w:r>
        <w:t xml:space="preserve"> настоящего пункта,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w:t>
      </w:r>
      <w:hyperlink w:anchor="p13353" w:history="1">
        <w:r>
          <w:rPr>
            <w:rStyle w:val="a3"/>
            <w:u w:val="none"/>
          </w:rPr>
          <w:t>подпунктом 4</w:t>
        </w:r>
      </w:hyperlink>
      <w:r>
        <w:t xml:space="preserve"> настоящего пункта.</w:t>
      </w:r>
    </w:p>
    <w:p w:rsidR="00644EB1" w:rsidRDefault="00644EB1" w:rsidP="00644EB1">
      <w:pPr>
        <w:ind w:firstLine="540"/>
        <w:jc w:val="both"/>
        <w:rPr>
          <w:rFonts w:ascii="Verdana" w:hAnsi="Verdana"/>
          <w:sz w:val="21"/>
          <w:szCs w:val="21"/>
        </w:rPr>
      </w:pPr>
      <w:bookmarkStart w:id="4" w:name="p13348"/>
      <w:bookmarkEnd w:id="4"/>
      <w:r>
        <w:lastRenderedPageBreak/>
        <w:t>В случае если местом нахождения юридического лица будет муниципальное образование, сведения о котором указываются в рассматриваемом в настоящем подпункте показателе, следующие за ним показатели пункта 3 "Место нахождения юридического лица" (</w:t>
      </w:r>
      <w:hyperlink w:anchor="p13350" w:history="1">
        <w:r>
          <w:rPr>
            <w:rStyle w:val="a3"/>
            <w:u w:val="none"/>
          </w:rPr>
          <w:t>подпункты 3</w:t>
        </w:r>
      </w:hyperlink>
      <w:r>
        <w:t xml:space="preserve"> и </w:t>
      </w:r>
      <w:hyperlink w:anchor="p13353" w:history="1">
        <w:r>
          <w:rPr>
            <w:rStyle w:val="a3"/>
            <w:u w:val="none"/>
          </w:rPr>
          <w:t>4</w:t>
        </w:r>
      </w:hyperlink>
      <w:r>
        <w:t xml:space="preserve"> настоящего пункта) не заполняются.</w:t>
      </w:r>
    </w:p>
    <w:p w:rsidR="00644EB1" w:rsidRDefault="00644EB1" w:rsidP="00644EB1">
      <w:pPr>
        <w:ind w:firstLine="540"/>
        <w:jc w:val="both"/>
        <w:rPr>
          <w:rFonts w:ascii="Verdana" w:hAnsi="Verdana"/>
          <w:sz w:val="21"/>
          <w:szCs w:val="21"/>
        </w:rPr>
      </w:pPr>
      <w:r>
        <w:t>В рассматриваемом в настоящем подпункте показателе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пункта 13 настоящих Требований указывается наименование муниципального образования.</w:t>
      </w:r>
    </w:p>
    <w:p w:rsidR="00644EB1" w:rsidRDefault="00644EB1" w:rsidP="00644EB1">
      <w:pPr>
        <w:ind w:firstLine="540"/>
        <w:jc w:val="both"/>
        <w:rPr>
          <w:rFonts w:ascii="Verdana" w:hAnsi="Verdana"/>
          <w:sz w:val="21"/>
          <w:szCs w:val="21"/>
        </w:rPr>
      </w:pPr>
      <w:bookmarkStart w:id="5" w:name="p13350"/>
      <w:bookmarkEnd w:id="5"/>
      <w:r>
        <w:t xml:space="preserve">3) В показателе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сведения о муниципальном образовании, которое будет местом нахождения юридического лица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w:t>
      </w:r>
      <w:hyperlink w:anchor="p13353" w:history="1">
        <w:r>
          <w:rPr>
            <w:rStyle w:val="a3"/>
            <w:u w:val="none"/>
          </w:rPr>
          <w:t>подпунктом 4</w:t>
        </w:r>
      </w:hyperlink>
      <w:r>
        <w:t xml:space="preserve"> настоящего пункта.</w:t>
      </w:r>
    </w:p>
    <w:p w:rsidR="00644EB1" w:rsidRDefault="00644EB1" w:rsidP="00644EB1">
      <w:pPr>
        <w:ind w:firstLine="540"/>
        <w:jc w:val="both"/>
        <w:rPr>
          <w:rFonts w:ascii="Verdana" w:hAnsi="Verdana"/>
          <w:sz w:val="21"/>
          <w:szCs w:val="21"/>
        </w:rPr>
      </w:pPr>
      <w:bookmarkStart w:id="6" w:name="p13351"/>
      <w:bookmarkEnd w:id="6"/>
      <w:r>
        <w:t xml:space="preserve">В случае если местом нахождения юридического лица будет муниципальное образование, сведения о котором указываются в рассматриваемом в настоящем подпункте показателе, следующий за ним показатель пункта 3 "Место нахождения юридического лица" </w:t>
      </w:r>
      <w:hyperlink w:anchor="p13353" w:history="1">
        <w:r>
          <w:rPr>
            <w:rStyle w:val="a3"/>
            <w:u w:val="none"/>
          </w:rPr>
          <w:t>(подпункт 4 настоящего пункта)</w:t>
        </w:r>
      </w:hyperlink>
      <w:r>
        <w:t xml:space="preserve"> не заполняется.</w:t>
      </w:r>
    </w:p>
    <w:p w:rsidR="00644EB1" w:rsidRDefault="00644EB1" w:rsidP="00644EB1">
      <w:pPr>
        <w:ind w:firstLine="540"/>
        <w:jc w:val="both"/>
        <w:rPr>
          <w:rFonts w:ascii="Verdana" w:hAnsi="Verdana"/>
          <w:sz w:val="21"/>
          <w:szCs w:val="21"/>
        </w:rPr>
      </w:pPr>
      <w:r>
        <w:t>В рассматриваемом в настоящем подпункте показателе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пункта 13 настоящих Требований указывается наименование муниципального образования. Исключение составляет значение 3 (межселенная территория в составе муниципального района), для которого наименование указывается при его наличии у такого муниципального образования.</w:t>
      </w:r>
    </w:p>
    <w:p w:rsidR="00644EB1" w:rsidRDefault="00644EB1" w:rsidP="00644EB1">
      <w:pPr>
        <w:ind w:firstLine="540"/>
        <w:jc w:val="both"/>
        <w:rPr>
          <w:rFonts w:ascii="Verdana" w:hAnsi="Verdana"/>
          <w:sz w:val="21"/>
          <w:szCs w:val="21"/>
        </w:rPr>
      </w:pPr>
      <w:bookmarkStart w:id="7" w:name="p13353"/>
      <w:bookmarkEnd w:id="7"/>
      <w:r>
        <w:t>4) В показателе "Населенный пункт (город, деревня, село и прочее)"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w:t>
      </w:r>
    </w:p>
    <w:p w:rsidR="00644EB1" w:rsidRDefault="00644EB1" w:rsidP="00644EB1">
      <w:pPr>
        <w:ind w:firstLine="540"/>
        <w:jc w:val="both"/>
        <w:rPr>
          <w:rFonts w:ascii="Verdana" w:hAnsi="Verdana"/>
          <w:sz w:val="21"/>
          <w:szCs w:val="21"/>
        </w:rPr>
      </w:pPr>
      <w:r>
        <w:t>30. В пункте 4 "Адрес юридического лица в пределах места нахождения юридического лица"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об адресе юридического лица в пределах места нахождения юридического лица, указанного в пункте 3 "Место нахождения юридического лица" (</w:t>
      </w:r>
      <w:hyperlink w:anchor="p13344" w:history="1">
        <w:r>
          <w:rPr>
            <w:rStyle w:val="a3"/>
            <w:u w:val="none"/>
          </w:rPr>
          <w:t>пункт 29</w:t>
        </w:r>
      </w:hyperlink>
      <w:r>
        <w:t xml:space="preserve"> настоящих Требований).</w:t>
      </w:r>
    </w:p>
    <w:p w:rsidR="00644EB1" w:rsidRDefault="00644EB1" w:rsidP="00644EB1">
      <w:pPr>
        <w:ind w:firstLine="540"/>
        <w:jc w:val="both"/>
        <w:rPr>
          <w:rFonts w:ascii="Verdana" w:hAnsi="Verdana"/>
          <w:sz w:val="21"/>
          <w:szCs w:val="21"/>
        </w:rPr>
      </w:pPr>
      <w:r>
        <w:t>1) В показателе "Субъект Российской Федерации" значение (код) должно соответствовать значению (коду), указанному в аналогичном показателе пункта 3 "Место нахождения юридического лица" (</w:t>
      </w:r>
      <w:hyperlink w:anchor="p13345" w:history="1">
        <w:r>
          <w:rPr>
            <w:rStyle w:val="a3"/>
            <w:u w:val="none"/>
          </w:rPr>
          <w:t>подпункт 1 пункта 29</w:t>
        </w:r>
      </w:hyperlink>
      <w:r>
        <w:t xml:space="preserve"> настоящих Требований).</w:t>
      </w:r>
    </w:p>
    <w:p w:rsidR="00644EB1" w:rsidRDefault="00644EB1" w:rsidP="00644EB1">
      <w:pPr>
        <w:ind w:firstLine="540"/>
        <w:jc w:val="both"/>
        <w:rPr>
          <w:rFonts w:ascii="Verdana" w:hAnsi="Verdana"/>
          <w:sz w:val="21"/>
          <w:szCs w:val="21"/>
        </w:rPr>
      </w:pPr>
      <w:r>
        <w:t xml:space="preserve">2) В показателе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w:t>
      </w:r>
      <w:r>
        <w:lastRenderedPageBreak/>
        <w:t>состоящем из одного знакоместа, проставляется цифровое значение, соответствующее виду муниципального образования, во втором поле с учетом положений пункта 13 настоящих Требований указывается наименование муниципального образования.</w:t>
      </w:r>
    </w:p>
    <w:p w:rsidR="00644EB1" w:rsidRDefault="00644EB1" w:rsidP="00644EB1">
      <w:pPr>
        <w:ind w:firstLine="540"/>
        <w:jc w:val="both"/>
        <w:rPr>
          <w:rFonts w:ascii="Verdana" w:hAnsi="Verdana"/>
          <w:sz w:val="21"/>
          <w:szCs w:val="21"/>
        </w:rPr>
      </w:pPr>
      <w:r>
        <w:t xml:space="preserve">Вид и наименование муниципального образования, сведения о котором указываются в рассматриваемом показателе, должны соответствовать (кроме случая, предусмотренного </w:t>
      </w:r>
      <w:hyperlink w:anchor="p13346" w:history="1">
        <w:r>
          <w:rPr>
            <w:rStyle w:val="a3"/>
            <w:u w:val="none"/>
          </w:rPr>
          <w:t>абзацем вторым подпункта 1 пункта 29</w:t>
        </w:r>
      </w:hyperlink>
      <w:r>
        <w:t xml:space="preserve"> настоящих Требований) виду и наименованию муниципального образования, сведения о котором указаны в аналогичном показателе пункта 3 "Место нахождения юридического лица" (</w:t>
      </w:r>
      <w:hyperlink w:anchor="p13347" w:history="1">
        <w:r>
          <w:rPr>
            <w:rStyle w:val="a3"/>
            <w:u w:val="none"/>
          </w:rPr>
          <w:t>подпункт 2 пункта 29</w:t>
        </w:r>
      </w:hyperlink>
      <w:r>
        <w:t xml:space="preserve"> настоящих Требований).</w:t>
      </w:r>
    </w:p>
    <w:p w:rsidR="00644EB1" w:rsidRDefault="00644EB1" w:rsidP="00644EB1">
      <w:pPr>
        <w:ind w:firstLine="540"/>
        <w:jc w:val="both"/>
        <w:rPr>
          <w:rFonts w:ascii="Verdana" w:hAnsi="Verdana"/>
          <w:sz w:val="21"/>
          <w:szCs w:val="21"/>
        </w:rPr>
      </w:pPr>
      <w:r>
        <w:t>3) В показателе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пункта 13 настоящих Требований указывается наименование муниципального образования.</w:t>
      </w:r>
    </w:p>
    <w:p w:rsidR="00644EB1" w:rsidRDefault="00644EB1" w:rsidP="00644EB1">
      <w:pPr>
        <w:ind w:firstLine="540"/>
        <w:jc w:val="both"/>
        <w:rPr>
          <w:rFonts w:ascii="Verdana" w:hAnsi="Verdana"/>
          <w:sz w:val="21"/>
          <w:szCs w:val="21"/>
        </w:rPr>
      </w:pPr>
      <w:r>
        <w:t xml:space="preserve">Вид и наименование муниципального образования, сведения о котором указываются в рассматриваемом показателе, должны соответствовать (кроме случаев, предусмотренных </w:t>
      </w:r>
      <w:hyperlink w:anchor="p13346" w:history="1">
        <w:r>
          <w:rPr>
            <w:rStyle w:val="a3"/>
            <w:u w:val="none"/>
          </w:rPr>
          <w:t>абзацем вторым подпункта 1</w:t>
        </w:r>
      </w:hyperlink>
      <w:r>
        <w:t xml:space="preserve">, </w:t>
      </w:r>
      <w:hyperlink w:anchor="p13348" w:history="1">
        <w:r>
          <w:rPr>
            <w:rStyle w:val="a3"/>
            <w:u w:val="none"/>
          </w:rPr>
          <w:t>абзацем вторым подпункта 2 пункта 29</w:t>
        </w:r>
      </w:hyperlink>
      <w:r>
        <w:t xml:space="preserve"> настоящих Требований) виду и наименованию муниципального образования, сведения о котором указаны в аналогичном показателе пункта 3 "Место нахождения юридического лица" (</w:t>
      </w:r>
      <w:hyperlink w:anchor="p13350" w:history="1">
        <w:r>
          <w:rPr>
            <w:rStyle w:val="a3"/>
            <w:u w:val="none"/>
          </w:rPr>
          <w:t>подпункт 3 пункта 29</w:t>
        </w:r>
      </w:hyperlink>
      <w:r>
        <w:t xml:space="preserve"> настоящих Требований).</w:t>
      </w:r>
    </w:p>
    <w:p w:rsidR="00644EB1" w:rsidRDefault="00644EB1" w:rsidP="00644EB1">
      <w:pPr>
        <w:ind w:firstLine="540"/>
        <w:jc w:val="both"/>
        <w:rPr>
          <w:rFonts w:ascii="Verdana" w:hAnsi="Verdana"/>
          <w:sz w:val="21"/>
          <w:szCs w:val="21"/>
        </w:rPr>
      </w:pPr>
      <w:r>
        <w:t>4) В показателе "Населенный пункт (город, деревня, село и прочее)" указываются сведения о населенном пункте,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w:t>
      </w:r>
    </w:p>
    <w:p w:rsidR="00644EB1" w:rsidRDefault="00644EB1" w:rsidP="00644EB1">
      <w:pPr>
        <w:ind w:firstLine="540"/>
        <w:jc w:val="both"/>
        <w:rPr>
          <w:rFonts w:ascii="Verdana" w:hAnsi="Verdana"/>
          <w:sz w:val="21"/>
          <w:szCs w:val="21"/>
        </w:rPr>
      </w:pPr>
      <w:r>
        <w:t xml:space="preserve">Вид и наименование населенного пункта, сведения о котором указываются в рассматриваемом показателе, должны соответствовать (кроме случаев, предусмотренных </w:t>
      </w:r>
      <w:hyperlink w:anchor="p13346" w:history="1">
        <w:r>
          <w:rPr>
            <w:rStyle w:val="a3"/>
            <w:u w:val="none"/>
          </w:rPr>
          <w:t>абзацем вторым подпункта 1</w:t>
        </w:r>
      </w:hyperlink>
      <w:r>
        <w:t xml:space="preserve">, </w:t>
      </w:r>
      <w:hyperlink w:anchor="p13348" w:history="1">
        <w:r>
          <w:rPr>
            <w:rStyle w:val="a3"/>
            <w:u w:val="none"/>
          </w:rPr>
          <w:t>абзацем вторым подпункта 2</w:t>
        </w:r>
      </w:hyperlink>
      <w:r>
        <w:t xml:space="preserve">, </w:t>
      </w:r>
      <w:hyperlink w:anchor="p13351" w:history="1">
        <w:r>
          <w:rPr>
            <w:rStyle w:val="a3"/>
            <w:u w:val="none"/>
          </w:rPr>
          <w:t>абзацем вторым подпункта 3 пункта 29</w:t>
        </w:r>
      </w:hyperlink>
      <w:r>
        <w:t xml:space="preserve"> настоящих Требований) виду и наименованию населенного пункта, сведения о котором указаны в аналогичном показателе пункта 3 "Место нахождения юридического лица" (</w:t>
      </w:r>
      <w:hyperlink w:anchor="p13353" w:history="1">
        <w:r>
          <w:rPr>
            <w:rStyle w:val="a3"/>
            <w:u w:val="none"/>
          </w:rPr>
          <w:t>подпункт 4 пункта 29</w:t>
        </w:r>
      </w:hyperlink>
      <w:r>
        <w:t xml:space="preserve"> настоящих Требований).</w:t>
      </w:r>
    </w:p>
    <w:p w:rsidR="00644EB1" w:rsidRDefault="00644EB1" w:rsidP="00644EB1">
      <w:pPr>
        <w:ind w:firstLine="540"/>
        <w:jc w:val="both"/>
        <w:rPr>
          <w:rFonts w:ascii="Verdana" w:hAnsi="Verdana"/>
          <w:sz w:val="21"/>
          <w:szCs w:val="21"/>
        </w:rPr>
      </w:pPr>
      <w:r>
        <w:t>5) В показателе "Элемент планировочной структуры" указываются (при наличии) сведения о соответствующем элементе планировочной структуры (микрорайон, район, территория, квартал и прочее) путем заполнения двух полей: в первом поле с учетом положений абзаца второго пункта 14 настоящих Требований указывается тип элемента планировочной структуры, во втором поле с учетом положений пункта 13 настоящих Требований указывается наименование элемента планировочной структуры.</w:t>
      </w:r>
    </w:p>
    <w:p w:rsidR="00644EB1" w:rsidRDefault="00644EB1" w:rsidP="00644EB1">
      <w:pPr>
        <w:ind w:firstLine="540"/>
        <w:jc w:val="both"/>
        <w:rPr>
          <w:rFonts w:ascii="Verdana" w:hAnsi="Verdana"/>
          <w:sz w:val="21"/>
          <w:szCs w:val="21"/>
        </w:rPr>
      </w:pPr>
      <w:r>
        <w:t xml:space="preserve">6) В показателе "Элемент улично-дорожной сети" указываются (при наличии) сведения о соответствующем элементе улично-дорожной сети (бульвар, проезд, переулок, улица и прочее) путем заполнения двух полей: в первом поле с учетом положений абзаца второго пункта 14 настоящих Требований указывается тип элемента улично-дорожной сети, во втором поле с учетом </w:t>
      </w:r>
      <w:r>
        <w:lastRenderedPageBreak/>
        <w:t>положений пункта 13 настоящих Требований указывается наименование элемента улично-дорожной сети.</w:t>
      </w:r>
    </w:p>
    <w:p w:rsidR="00644EB1" w:rsidRDefault="00644EB1" w:rsidP="00644EB1">
      <w:pPr>
        <w:ind w:firstLine="540"/>
        <w:jc w:val="both"/>
        <w:rPr>
          <w:rFonts w:ascii="Verdana" w:hAnsi="Verdana"/>
          <w:sz w:val="21"/>
          <w:szCs w:val="21"/>
        </w:rPr>
      </w:pPr>
      <w:r>
        <w:t>7) В показателе "Здание/сооружение" указываются сведения о соответствующем элементе объекта адресации путем заполнения двух полей: в первом поле с учетом положений абзаца второго пункта 14 настоящих Требований указывается тип элемента объекта адресации (владение, дом, домовладение, здание, корпус, литер, сооружение и прочее), во втором поле с учетом положений пункта 10 настоящих Требований указывается номер такого элемента объекта адресации. При наличии в структуре адреса объекта адресации одновременно нескольких типов элементов объектов адресации последовательно указываются тип и наименование всех имеющихся элементов данного объекта адресации.</w:t>
      </w:r>
    </w:p>
    <w:p w:rsidR="00644EB1" w:rsidRDefault="00644EB1" w:rsidP="00644EB1">
      <w:pPr>
        <w:ind w:firstLine="540"/>
        <w:jc w:val="both"/>
        <w:rPr>
          <w:rFonts w:ascii="Verdana" w:hAnsi="Verdana"/>
          <w:sz w:val="21"/>
          <w:szCs w:val="21"/>
        </w:rPr>
      </w:pPr>
      <w:r>
        <w:t>8) В показателе "Помещение в пределах здания, сооружения" указываются (при наличии) сведения о соответствующем элементе объекта адресации (квартира, офис и прочее) путем заполнения двух полей: в первом поле с учетом положений абзаца второго пункта 14 настоящих Требований указывается тип элемента объекта адресации, во втором поле с учетом положений пункта 10 настоящих Требований указывается номер такого элемента объекта адресации.</w:t>
      </w:r>
    </w:p>
    <w:p w:rsidR="00644EB1" w:rsidRDefault="00644EB1" w:rsidP="00644EB1">
      <w:pPr>
        <w:ind w:firstLine="540"/>
        <w:jc w:val="both"/>
        <w:rPr>
          <w:rFonts w:ascii="Verdana" w:hAnsi="Verdana"/>
          <w:sz w:val="21"/>
          <w:szCs w:val="21"/>
        </w:rPr>
      </w:pPr>
      <w:r>
        <w:t>9) В показателе "Помещение в пределах квартиры" указываются (при наличии) сведения о соответствующем элементе объекта адресации (комната, помещение и прочее) путем заполнения двух полей: в первом поле с учетом положений абзаца второго пункта 14 настоящих Требований указывается тип элемента объекта адресации, во втором поле с учетом положений пункта 10 настоящих Требований указывается номер такого элемента объекта адресации.</w:t>
      </w:r>
    </w:p>
    <w:p w:rsidR="00644EB1" w:rsidRDefault="00644EB1" w:rsidP="00644EB1">
      <w:pPr>
        <w:ind w:firstLine="540"/>
        <w:jc w:val="both"/>
        <w:rPr>
          <w:rFonts w:ascii="Verdana" w:hAnsi="Verdana"/>
          <w:sz w:val="21"/>
          <w:szCs w:val="21"/>
        </w:rPr>
      </w:pPr>
      <w:r>
        <w:t>31. В пункте 5 "Адрес электронной почты юридического лица" с учетом положений пункта 15 настоящих Требований указывается (при наличии) адрес электронной почты юридического лица, который будет включен в Единый государственный реестр юридических лиц.</w:t>
      </w:r>
    </w:p>
    <w:p w:rsidR="00644EB1" w:rsidRDefault="00644EB1" w:rsidP="00644EB1">
      <w:pPr>
        <w:ind w:firstLine="540"/>
        <w:jc w:val="both"/>
        <w:rPr>
          <w:rFonts w:ascii="Verdana" w:hAnsi="Verdana"/>
          <w:sz w:val="21"/>
          <w:szCs w:val="21"/>
        </w:rPr>
      </w:pPr>
      <w:r>
        <w:t>32. Пункт 6 "Размер уставного капитала - 1/складочного капитала - 2/уставного фонда - 3/паевого фонда - 4 коммерческой организации" заполняется при наличии у коммерческой организации уставного/складочного капитала, уставного/паевого фонда путем заполнения трех полей: в первом поле, состоящем из одного знакоместа, проставляется цифровое значение, соответствующее виду уставного/складочного капитала, уставного/паевого фонда, во втором и третьем поле с учетом положений пункта 8 настоящих Требований указывается размер уставного/складочного капитала, уставного/паевого фонда.</w:t>
      </w:r>
    </w:p>
    <w:p w:rsidR="00644EB1" w:rsidRDefault="00644EB1" w:rsidP="00644EB1">
      <w:pPr>
        <w:ind w:firstLine="540"/>
        <w:jc w:val="both"/>
        <w:rPr>
          <w:rFonts w:ascii="Verdana" w:hAnsi="Verdana"/>
          <w:sz w:val="21"/>
          <w:szCs w:val="21"/>
        </w:rPr>
      </w:pPr>
      <w:bookmarkStart w:id="8" w:name="p13369"/>
      <w:bookmarkEnd w:id="8"/>
      <w:r>
        <w:t>33. В пункте 7 "Сведения о держателе реестра акционеров акционерного общества":</w:t>
      </w:r>
    </w:p>
    <w:p w:rsidR="00644EB1" w:rsidRDefault="00644EB1" w:rsidP="00644EB1">
      <w:pPr>
        <w:ind w:firstLine="540"/>
        <w:jc w:val="both"/>
        <w:rPr>
          <w:rFonts w:ascii="Verdana" w:hAnsi="Verdana"/>
          <w:sz w:val="21"/>
          <w:szCs w:val="21"/>
        </w:rPr>
      </w:pPr>
      <w:r>
        <w:t>в показателе "ОГРН" в поле, состоящем из тринадцати знакомест, в соответствии с пунктом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которому передается ведение реестра акционеров создаваемого акционерного общества;</w:t>
      </w:r>
    </w:p>
    <w:p w:rsidR="00644EB1" w:rsidRDefault="00644EB1" w:rsidP="00644EB1">
      <w:pPr>
        <w:ind w:firstLine="540"/>
        <w:jc w:val="both"/>
        <w:rPr>
          <w:rFonts w:ascii="Verdana" w:hAnsi="Verdana"/>
          <w:sz w:val="21"/>
          <w:szCs w:val="21"/>
        </w:rPr>
      </w:pPr>
      <w:r>
        <w:t>в показателе "ИНН" в поле, состоящем из десяти знакомест, в соответствии с пунктом 10 настоящих Требований указывается идентификационный номер налогоплательщика - юридического лица, которому передается ведение реестра акционеров создаваемого акционерного общества;</w:t>
      </w:r>
    </w:p>
    <w:p w:rsidR="00644EB1" w:rsidRDefault="00644EB1" w:rsidP="00644EB1">
      <w:pPr>
        <w:ind w:firstLine="540"/>
        <w:jc w:val="both"/>
        <w:rPr>
          <w:rFonts w:ascii="Verdana" w:hAnsi="Verdana"/>
          <w:sz w:val="21"/>
          <w:szCs w:val="21"/>
        </w:rPr>
      </w:pPr>
      <w:r>
        <w:t xml:space="preserve">в показателе "Ограничение доступа к сведениям" с учетом положений пункта 16 настоящих Требований при необходимости ограничения доступа к сведениям о держателе реестра </w:t>
      </w:r>
      <w:r>
        <w:lastRenderedPageBreak/>
        <w:t>акционеров акционерного общества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w:t>
      </w:r>
    </w:p>
    <w:p w:rsidR="00644EB1" w:rsidRDefault="00644EB1" w:rsidP="00644EB1">
      <w:pPr>
        <w:ind w:firstLine="540"/>
        <w:jc w:val="both"/>
        <w:rPr>
          <w:rFonts w:ascii="Verdana" w:hAnsi="Verdana"/>
          <w:sz w:val="21"/>
          <w:szCs w:val="21"/>
        </w:rPr>
      </w:pPr>
      <w:bookmarkStart w:id="9" w:name="p13373"/>
      <w:bookmarkEnd w:id="9"/>
      <w:r>
        <w:t>34. Пункт 8 "Если общество с ограниченной ответственностью будет действовать на основании типового устава, указать" заполняется в отношении общества с ограниченной ответственностью, которое будет действовать на основании типового устава, утвержденного приказом Министерства экономического развития Российской Федерации от 1 августа 2018 г. N 411 "Об утверждении типовых уставов, на основании которых могут действовать общества с ограниченной ответственностью" (зарегистрирован Министерством юстиции Российской Федерации 21 сентября 2018 г., регистрационный номер 52201). В поле, состоящем из двух знакомест, указывается номер соответствующего типового устава. При этом номер типового устава с первого по девятый указывается двумя цифрами - 01, 02, 03 и так далее.</w:t>
      </w:r>
    </w:p>
    <w:p w:rsidR="00644EB1" w:rsidRDefault="00644EB1" w:rsidP="00644EB1">
      <w:pPr>
        <w:ind w:firstLine="540"/>
        <w:jc w:val="both"/>
        <w:rPr>
          <w:rFonts w:ascii="Verdana" w:hAnsi="Verdana"/>
          <w:sz w:val="21"/>
          <w:szCs w:val="21"/>
        </w:rPr>
      </w:pPr>
      <w:bookmarkStart w:id="10" w:name="p13374"/>
      <w:bookmarkEnd w:id="10"/>
      <w:r>
        <w:t>35. Пункт 9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rsidR="00644EB1" w:rsidRDefault="00644EB1" w:rsidP="00644EB1">
      <w:pPr>
        <w:ind w:firstLine="540"/>
        <w:jc w:val="both"/>
        <w:rPr>
          <w:rFonts w:ascii="Verdana" w:hAnsi="Verdana"/>
          <w:sz w:val="21"/>
          <w:szCs w:val="21"/>
        </w:rPr>
      </w:pPr>
      <w:r>
        <w:t>Пункт 9 не заполняется в случае заполнения пункта 8 "Если общество с ограниченной ответственностью будет действовать на основании типового устава, указать" (</w:t>
      </w:r>
      <w:hyperlink w:anchor="p13373" w:history="1">
        <w:r>
          <w:rPr>
            <w:rStyle w:val="a3"/>
            <w:u w:val="none"/>
          </w:rPr>
          <w:t>пункт 34</w:t>
        </w:r>
      </w:hyperlink>
      <w:r>
        <w:t xml:space="preserve"> настоящих Требований).</w:t>
      </w:r>
    </w:p>
    <w:p w:rsidR="00644EB1" w:rsidRDefault="00644EB1" w:rsidP="00644EB1">
      <w:pPr>
        <w:ind w:firstLine="540"/>
        <w:jc w:val="both"/>
        <w:rPr>
          <w:rFonts w:ascii="Verdana" w:hAnsi="Verdana"/>
          <w:sz w:val="21"/>
          <w:szCs w:val="21"/>
        </w:rPr>
      </w:pPr>
      <w:bookmarkStart w:id="11" w:name="p13376"/>
      <w:bookmarkEnd w:id="11"/>
      <w:r>
        <w:t>36. Пункт 10 "Сведения о наличии корпоративного договора (нужное отметить значением 1)"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p>
    <w:p w:rsidR="00644EB1" w:rsidRDefault="00644EB1" w:rsidP="00644EB1">
      <w:pPr>
        <w:ind w:firstLine="540"/>
        <w:jc w:val="both"/>
        <w:rPr>
          <w:rFonts w:ascii="Verdana" w:hAnsi="Verdana"/>
          <w:sz w:val="21"/>
          <w:szCs w:val="21"/>
        </w:rPr>
      </w:pPr>
      <w: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учредителей в соответствующих листах (А и (или) Б, и (или) В, и (или) Г, и (или) Д) формы заявления, в которых указываются сведения об учредителях.</w:t>
      </w:r>
    </w:p>
    <w:p w:rsidR="00644EB1" w:rsidRDefault="00644EB1" w:rsidP="00644EB1">
      <w:pPr>
        <w:ind w:firstLine="540"/>
        <w:jc w:val="both"/>
        <w:rPr>
          <w:rFonts w:ascii="Verdana" w:hAnsi="Verdana"/>
          <w:sz w:val="21"/>
          <w:szCs w:val="21"/>
        </w:rPr>
      </w:pPr>
      <w:r>
        <w:t>37. В пункте 11 "Сведения о крестьянском (фермерском) хозяйстве, на базе имущества которого создается производственный кооператив или хозяйственное товарищество" в показателе "ОГРНИП" в поле, состоящем из пятнадцати знакомест, в соответствии с пунктом 10 настоящих Требований указывается основной государственный регистрационный номер записи о крестьянском (фермерском) хозяйстве, внесенной в Единый государственный реестр индивидуальных предпринимателей.</w:t>
      </w:r>
    </w:p>
    <w:p w:rsidR="00644EB1" w:rsidRDefault="00644EB1" w:rsidP="00644EB1">
      <w:pPr>
        <w:ind w:firstLine="540"/>
        <w:jc w:val="both"/>
        <w:rPr>
          <w:rFonts w:ascii="Verdana" w:hAnsi="Verdana"/>
          <w:sz w:val="21"/>
          <w:szCs w:val="21"/>
        </w:rPr>
      </w:pPr>
      <w:bookmarkStart w:id="12" w:name="p13379"/>
      <w:bookmarkEnd w:id="12"/>
      <w:r>
        <w:lastRenderedPageBreak/>
        <w:t xml:space="preserve">38. Лист А "Сведения об учредителе - юридическом лице" формы заявления заполняется с учетом положений </w:t>
      </w:r>
      <w:hyperlink w:anchor="p13447" w:history="1">
        <w:r>
          <w:rPr>
            <w:rStyle w:val="a3"/>
            <w:u w:val="none"/>
          </w:rPr>
          <w:t>пункта 43</w:t>
        </w:r>
      </w:hyperlink>
      <w:r>
        <w:t xml:space="preserve"> настоящих Требований в отношении каждого российского и (или) иностранного юридического лица, являющегося учредителем создаваемого юридического лица.</w:t>
      </w:r>
    </w:p>
    <w:p w:rsidR="00644EB1" w:rsidRDefault="00644EB1" w:rsidP="00644EB1">
      <w:pPr>
        <w:ind w:firstLine="540"/>
        <w:jc w:val="both"/>
        <w:rPr>
          <w:rFonts w:ascii="Verdana" w:hAnsi="Verdana"/>
          <w:sz w:val="21"/>
          <w:szCs w:val="21"/>
        </w:rPr>
      </w:pPr>
      <w:r>
        <w:t>1) В пункте 1 "Учредителем является российское юридическое лицо":</w:t>
      </w:r>
    </w:p>
    <w:p w:rsidR="00644EB1" w:rsidRDefault="00644EB1" w:rsidP="00644EB1">
      <w:pPr>
        <w:ind w:firstLine="540"/>
        <w:jc w:val="both"/>
        <w:rPr>
          <w:rFonts w:ascii="Verdana" w:hAnsi="Verdana"/>
          <w:sz w:val="21"/>
          <w:szCs w:val="21"/>
        </w:rPr>
      </w:pPr>
      <w:r>
        <w:t>в показателе "ОГРН"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w:t>
      </w:r>
    </w:p>
    <w:p w:rsidR="00644EB1" w:rsidRDefault="00644EB1" w:rsidP="00644EB1">
      <w:pPr>
        <w:ind w:firstLine="540"/>
        <w:jc w:val="both"/>
        <w:rPr>
          <w:rFonts w:ascii="Verdana" w:hAnsi="Verdana"/>
          <w:sz w:val="21"/>
          <w:szCs w:val="21"/>
        </w:rPr>
      </w:pPr>
      <w: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w:t>
      </w:r>
    </w:p>
    <w:p w:rsidR="00644EB1" w:rsidRDefault="00644EB1" w:rsidP="00644EB1">
      <w:pPr>
        <w:ind w:firstLine="540"/>
        <w:jc w:val="both"/>
        <w:rPr>
          <w:rFonts w:ascii="Verdana" w:hAnsi="Verdana"/>
          <w:sz w:val="21"/>
          <w:szCs w:val="21"/>
        </w:rPr>
      </w:pPr>
      <w:r>
        <w:t>2) В пункте 2 "Учредителем является иностранное юридическое лицо":</w:t>
      </w:r>
    </w:p>
    <w:p w:rsidR="00644EB1" w:rsidRDefault="00644EB1" w:rsidP="00644EB1">
      <w:pPr>
        <w:ind w:firstLine="540"/>
        <w:jc w:val="both"/>
        <w:rPr>
          <w:rFonts w:ascii="Verdana" w:hAnsi="Verdana"/>
          <w:sz w:val="21"/>
          <w:szCs w:val="21"/>
        </w:rPr>
      </w:pPr>
      <w:r>
        <w:t>в показателе "ИНН (при наличии)"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w:t>
      </w:r>
    </w:p>
    <w:p w:rsidR="00644EB1" w:rsidRDefault="00644EB1" w:rsidP="00644EB1">
      <w:pPr>
        <w:ind w:firstLine="540"/>
        <w:jc w:val="both"/>
        <w:rPr>
          <w:rFonts w:ascii="Verdana" w:hAnsi="Verdana"/>
          <w:sz w:val="21"/>
          <w:szCs w:val="21"/>
        </w:rPr>
      </w:pPr>
      <w:r>
        <w:t>в показателе "Полное наименование" в соответствующих полях с учетом положений пункта 13 настоящих Требований указывается полное наименование иностранного юридического лица в русской и латинской транскрипции;</w:t>
      </w:r>
    </w:p>
    <w:p w:rsidR="00644EB1" w:rsidRDefault="00644EB1" w:rsidP="00644EB1">
      <w:pPr>
        <w:ind w:firstLine="540"/>
        <w:jc w:val="both"/>
        <w:rPr>
          <w:rFonts w:ascii="Verdana" w:hAnsi="Verdana"/>
          <w:sz w:val="21"/>
          <w:szCs w:val="21"/>
        </w:rPr>
      </w:pPr>
      <w:r>
        <w:t>в показателе "Сведения о регистрации в стране происхождения"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w:t>
      </w:r>
    </w:p>
    <w:p w:rsidR="00644EB1" w:rsidRDefault="00644EB1" w:rsidP="00644EB1">
      <w:pPr>
        <w:ind w:firstLine="540"/>
        <w:jc w:val="both"/>
        <w:rPr>
          <w:rFonts w:ascii="Verdana" w:hAnsi="Verdana"/>
          <w:sz w:val="21"/>
          <w:szCs w:val="21"/>
        </w:rPr>
      </w:pPr>
      <w:r>
        <w:t>3) В пункте 3 "Доля учредителя в уставном/складочном капитале, уставном/паевом фонде" показатели "Номинальная стоимость доли" и "Размер доли (для учредителя общества с ограниченной ответственностью)"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w:t>
      </w:r>
    </w:p>
    <w:p w:rsidR="00644EB1" w:rsidRDefault="00644EB1" w:rsidP="00644EB1">
      <w:pPr>
        <w:ind w:firstLine="540"/>
        <w:jc w:val="both"/>
        <w:rPr>
          <w:rFonts w:ascii="Verdana" w:hAnsi="Verdana"/>
          <w:sz w:val="21"/>
          <w:szCs w:val="21"/>
        </w:rPr>
      </w:pPr>
      <w:r>
        <w:t>В показателе "Размер доли (для учредителя общества с ограниченной ответственностью)" размер доли указывается в процентах либо в виде простой дроби.</w:t>
      </w:r>
    </w:p>
    <w:p w:rsidR="00644EB1" w:rsidRDefault="00644EB1" w:rsidP="00644EB1">
      <w:pPr>
        <w:ind w:firstLine="540"/>
        <w:jc w:val="both"/>
        <w:rPr>
          <w:rFonts w:ascii="Verdana" w:hAnsi="Verdana"/>
          <w:sz w:val="21"/>
          <w:szCs w:val="21"/>
        </w:rPr>
      </w:pPr>
      <w:bookmarkStart w:id="13" w:name="p13389"/>
      <w:bookmarkEnd w:id="13"/>
      <w:r>
        <w:t>4) Пункт 4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пункта 13 настоящих Требований в случае проставления в пункте 10 "Сведения о наличии корпоративного договора (нужное отметить значением 1)" формы заявления (</w:t>
      </w:r>
      <w:hyperlink w:anchor="p13376" w:history="1">
        <w:r>
          <w:rPr>
            <w:rStyle w:val="a3"/>
            <w:u w:val="none"/>
          </w:rPr>
          <w:t>пункт 36</w:t>
        </w:r>
      </w:hyperlink>
      <w:r>
        <w:t xml:space="preserve"> настоящих Требований)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общества, в отношении учредителя общества с ограниченной ответственностью, являющегося участником такого корпоративного договора.</w:t>
      </w:r>
    </w:p>
    <w:p w:rsidR="00644EB1" w:rsidRDefault="00644EB1" w:rsidP="00644EB1">
      <w:pPr>
        <w:ind w:firstLine="540"/>
        <w:jc w:val="both"/>
        <w:rPr>
          <w:rFonts w:ascii="Verdana" w:hAnsi="Verdana"/>
          <w:sz w:val="21"/>
          <w:szCs w:val="21"/>
        </w:rPr>
      </w:pPr>
      <w:bookmarkStart w:id="14" w:name="p13390"/>
      <w:bookmarkEnd w:id="14"/>
      <w:r>
        <w:lastRenderedPageBreak/>
        <w:t>5) В пункте 5 "Ограничение доступа к сведениям об учредителе"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w:t>
      </w:r>
    </w:p>
    <w:p w:rsidR="00644EB1" w:rsidRDefault="00644EB1" w:rsidP="00644EB1">
      <w:pPr>
        <w:ind w:firstLine="540"/>
        <w:jc w:val="both"/>
        <w:rPr>
          <w:rFonts w:ascii="Verdana" w:hAnsi="Verdana"/>
          <w:sz w:val="21"/>
          <w:szCs w:val="21"/>
        </w:rPr>
      </w:pPr>
      <w:r>
        <w:t xml:space="preserve">39. Лист Б "Сведения об учредителе - физическом лице" формы заявления заполняется с учетом положений </w:t>
      </w:r>
      <w:hyperlink w:anchor="p13447" w:history="1">
        <w:r>
          <w:rPr>
            <w:rStyle w:val="a3"/>
            <w:u w:val="none"/>
          </w:rPr>
          <w:t>пункта 43</w:t>
        </w:r>
      </w:hyperlink>
      <w:r>
        <w:t xml:space="preserve"> настоящих Требований в отношении каждого российского и (или) иностранного физического лица и (или) лица без гражданства, являющегося учредителем создаваемого юридического лица</w:t>
      </w:r>
    </w:p>
    <w:p w:rsidR="00644EB1" w:rsidRDefault="00644EB1" w:rsidP="00644EB1">
      <w:pPr>
        <w:ind w:firstLine="540"/>
        <w:jc w:val="both"/>
        <w:rPr>
          <w:rFonts w:ascii="Verdana" w:hAnsi="Verdana"/>
          <w:sz w:val="21"/>
          <w:szCs w:val="21"/>
        </w:rPr>
      </w:pPr>
      <w:bookmarkStart w:id="15" w:name="p13392"/>
      <w:bookmarkEnd w:id="15"/>
      <w:r>
        <w:t>1) В пункте 1 "Фамилия, имя, отчество на русском языке (в русской транскрипции для иностранного гражданина и лица без гражданства)" показатели "Фамилия", "Имя", "Отчество (при наличии)" заполняются на русском языке (в русской транскрипции для иностранного гражданина и лица без гражданства).</w:t>
      </w:r>
    </w:p>
    <w:p w:rsidR="00644EB1" w:rsidRDefault="00644EB1" w:rsidP="00644EB1">
      <w:pPr>
        <w:ind w:firstLine="540"/>
        <w:jc w:val="both"/>
        <w:rPr>
          <w:rFonts w:ascii="Verdana" w:hAnsi="Verdana"/>
          <w:sz w:val="21"/>
          <w:szCs w:val="21"/>
        </w:rPr>
      </w:pPr>
      <w:bookmarkStart w:id="16" w:name="p13393"/>
      <w:bookmarkEnd w:id="16"/>
      <w:r>
        <w:t>2) В пункте 2 "ИНН (при наличии)"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644EB1" w:rsidRDefault="00644EB1" w:rsidP="00644EB1">
      <w:pPr>
        <w:ind w:firstLine="540"/>
        <w:jc w:val="both"/>
        <w:rPr>
          <w:rFonts w:ascii="Verdana" w:hAnsi="Verdana"/>
          <w:sz w:val="21"/>
          <w:szCs w:val="21"/>
        </w:rPr>
      </w:pPr>
      <w:bookmarkStart w:id="17" w:name="p13394"/>
      <w:bookmarkEnd w:id="17"/>
      <w:r>
        <w:t>3) Пункт 3 "Пол" заполняется путем проставления в поле, состоящем из одного знакоместа, соответствующего цифрового значения: 1 (мужской) или 2 (женский).</w:t>
      </w:r>
    </w:p>
    <w:p w:rsidR="00644EB1" w:rsidRDefault="00644EB1" w:rsidP="00644EB1">
      <w:pPr>
        <w:ind w:firstLine="540"/>
        <w:jc w:val="both"/>
        <w:rPr>
          <w:rFonts w:ascii="Verdana" w:hAnsi="Verdana"/>
          <w:sz w:val="21"/>
          <w:szCs w:val="21"/>
        </w:rPr>
      </w:pPr>
      <w:r>
        <w:t>4) В пункте 4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644EB1" w:rsidRDefault="00644EB1" w:rsidP="00644EB1">
      <w:pPr>
        <w:ind w:firstLine="540"/>
        <w:jc w:val="both"/>
        <w:rPr>
          <w:rFonts w:ascii="Verdana" w:hAnsi="Verdana"/>
          <w:sz w:val="21"/>
          <w:szCs w:val="21"/>
        </w:rPr>
      </w:pPr>
      <w:bookmarkStart w:id="18" w:name="p13396"/>
      <w:bookmarkEnd w:id="18"/>
      <w:r>
        <w:t>5) В пункте 5 "Гражданство"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w:t>
      </w:r>
    </w:p>
    <w:p w:rsidR="00644EB1" w:rsidRDefault="00644EB1" w:rsidP="00644EB1">
      <w:pPr>
        <w:ind w:firstLine="540"/>
        <w:jc w:val="both"/>
        <w:rPr>
          <w:rFonts w:ascii="Verdana" w:hAnsi="Verdana"/>
          <w:sz w:val="21"/>
          <w:szCs w:val="21"/>
        </w:rPr>
      </w:pPr>
      <w:bookmarkStart w:id="19" w:name="p13397"/>
      <w:bookmarkEnd w:id="19"/>
      <w:r>
        <w:t>6) В пункте 6 "Сведения о документе, удостоверяющем личность":</w:t>
      </w:r>
    </w:p>
    <w:p w:rsidR="00644EB1" w:rsidRDefault="00644EB1" w:rsidP="00644EB1">
      <w:pPr>
        <w:ind w:firstLine="540"/>
        <w:jc w:val="both"/>
        <w:rPr>
          <w:rFonts w:ascii="Verdana" w:hAnsi="Verdana"/>
          <w:sz w:val="21"/>
          <w:szCs w:val="21"/>
        </w:rPr>
      </w:pPr>
      <w:r>
        <w:t>в показателе "Вид документа" указывается код вида документа, удостоверяющего личность, в соответствии с приложением N 2 к настоящим Требованиям;</w:t>
      </w:r>
    </w:p>
    <w:p w:rsidR="00644EB1" w:rsidRDefault="00644EB1" w:rsidP="00644EB1">
      <w:pPr>
        <w:ind w:firstLine="540"/>
        <w:jc w:val="both"/>
        <w:rPr>
          <w:rFonts w:ascii="Verdana" w:hAnsi="Verdana"/>
          <w:sz w:val="21"/>
          <w:szCs w:val="21"/>
        </w:rPr>
      </w:pPr>
      <w:r>
        <w:t>показатель "Серия и номер документа", заполняется с учетом положений пункта 11 настоящих Требований при наличии соответствующих реквизитов в документе, удостоверяющем личность физического лица;</w:t>
      </w:r>
    </w:p>
    <w:p w:rsidR="00644EB1" w:rsidRDefault="00644EB1" w:rsidP="00644EB1">
      <w:pPr>
        <w:ind w:firstLine="540"/>
        <w:jc w:val="both"/>
        <w:rPr>
          <w:rFonts w:ascii="Verdana" w:hAnsi="Verdana"/>
          <w:sz w:val="21"/>
          <w:szCs w:val="21"/>
        </w:rPr>
      </w:pPr>
      <w:r>
        <w:t>показатель "Дата выдачи" заполняется с учетом положений пункта 6 настоящих Требований;</w:t>
      </w:r>
    </w:p>
    <w:p w:rsidR="00644EB1" w:rsidRDefault="00644EB1" w:rsidP="00644EB1">
      <w:pPr>
        <w:ind w:firstLine="540"/>
        <w:jc w:val="both"/>
        <w:rPr>
          <w:rFonts w:ascii="Verdana" w:hAnsi="Verdana"/>
          <w:sz w:val="21"/>
          <w:szCs w:val="21"/>
        </w:rPr>
      </w:pPr>
      <w:r>
        <w:t>показатель "Кем выдан" заполняется с учетом положений пункта 13 настоящих Требований;</w:t>
      </w:r>
    </w:p>
    <w:p w:rsidR="00644EB1" w:rsidRDefault="00644EB1" w:rsidP="00644EB1">
      <w:pPr>
        <w:ind w:firstLine="540"/>
        <w:jc w:val="both"/>
        <w:rPr>
          <w:rFonts w:ascii="Verdana" w:hAnsi="Verdana"/>
          <w:sz w:val="21"/>
          <w:szCs w:val="21"/>
        </w:rPr>
      </w:pPr>
      <w:r>
        <w:t>показатель "Код подразделения" заполняется при наличии соответствующих сведений в документе, удостоверяющем личность физического лица.</w:t>
      </w:r>
    </w:p>
    <w:p w:rsidR="00644EB1" w:rsidRDefault="00644EB1" w:rsidP="00644EB1">
      <w:pPr>
        <w:ind w:firstLine="540"/>
        <w:jc w:val="both"/>
        <w:rPr>
          <w:rFonts w:ascii="Verdana" w:hAnsi="Verdana"/>
          <w:sz w:val="21"/>
          <w:szCs w:val="21"/>
        </w:rPr>
      </w:pPr>
      <w:r>
        <w:lastRenderedPageBreak/>
        <w:t>7) В пункте 7 "ОГРНИП (для учредителя полного товарищества или товарищества на вере)" в поле, состоящем из пятнадцати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учредителе полного товарищества или товарищества на вере.</w:t>
      </w:r>
    </w:p>
    <w:p w:rsidR="00644EB1" w:rsidRDefault="00644EB1" w:rsidP="00644EB1">
      <w:pPr>
        <w:ind w:firstLine="540"/>
        <w:jc w:val="both"/>
        <w:rPr>
          <w:rFonts w:ascii="Verdana" w:hAnsi="Verdana"/>
          <w:sz w:val="21"/>
          <w:szCs w:val="21"/>
        </w:rPr>
      </w:pPr>
      <w:r>
        <w:t xml:space="preserve">8) Пункт 8 "Доля учредителя в уставном/складочном капитале, уставном/паевом фонде" заполняется в соответствии с </w:t>
      </w:r>
      <w:hyperlink w:anchor="p13376" w:history="1">
        <w:r>
          <w:rPr>
            <w:rStyle w:val="a3"/>
            <w:u w:val="none"/>
          </w:rPr>
          <w:t>подпунктом 3 пункта 38</w:t>
        </w:r>
      </w:hyperlink>
      <w:r>
        <w:t xml:space="preserve"> настоящих Требований.</w:t>
      </w:r>
    </w:p>
    <w:p w:rsidR="00644EB1" w:rsidRDefault="00644EB1" w:rsidP="00644EB1">
      <w:pPr>
        <w:ind w:firstLine="540"/>
        <w:jc w:val="both"/>
        <w:rPr>
          <w:rFonts w:ascii="Verdana" w:hAnsi="Verdana"/>
          <w:sz w:val="21"/>
          <w:szCs w:val="21"/>
        </w:rPr>
      </w:pPr>
      <w:r>
        <w:t xml:space="preserve">9) Пункт 9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389" w:history="1">
        <w:r>
          <w:rPr>
            <w:rStyle w:val="a3"/>
            <w:u w:val="none"/>
          </w:rPr>
          <w:t>подпунктом 4 пункта 38</w:t>
        </w:r>
      </w:hyperlink>
      <w:r>
        <w:t xml:space="preserve"> настоящих Требований.</w:t>
      </w:r>
    </w:p>
    <w:p w:rsidR="00644EB1" w:rsidRDefault="00644EB1" w:rsidP="00644EB1">
      <w:pPr>
        <w:ind w:firstLine="540"/>
        <w:jc w:val="both"/>
        <w:rPr>
          <w:rFonts w:ascii="Verdana" w:hAnsi="Verdana"/>
          <w:sz w:val="21"/>
          <w:szCs w:val="21"/>
        </w:rPr>
      </w:pPr>
      <w:bookmarkStart w:id="20" w:name="p13406"/>
      <w:bookmarkEnd w:id="20"/>
      <w:r>
        <w:t xml:space="preserve">10) Пункт 10 "Ограничение доступа к сведениям об учредителе" заполняется в соответствии с </w:t>
      </w:r>
      <w:hyperlink w:anchor="p13390" w:history="1">
        <w:r>
          <w:rPr>
            <w:rStyle w:val="a3"/>
            <w:u w:val="none"/>
          </w:rPr>
          <w:t>подпунктом 5 пункта 38</w:t>
        </w:r>
      </w:hyperlink>
      <w:r>
        <w:t xml:space="preserve"> настоящих Требований.</w:t>
      </w:r>
    </w:p>
    <w:p w:rsidR="00644EB1" w:rsidRDefault="00644EB1" w:rsidP="00644EB1">
      <w:pPr>
        <w:ind w:firstLine="540"/>
        <w:jc w:val="both"/>
        <w:rPr>
          <w:rFonts w:ascii="Verdana" w:hAnsi="Verdana"/>
          <w:sz w:val="21"/>
          <w:szCs w:val="21"/>
        </w:rPr>
      </w:pPr>
      <w:r>
        <w:t>40. Лист В "Сведения об учредителе - Российской Федерации, субъекте Российской Федерации, муниципальном образовании" формы заявления заполняется в случае, если юридическое лицо учреждается указанными публичными образованиями.</w:t>
      </w:r>
    </w:p>
    <w:p w:rsidR="00644EB1" w:rsidRDefault="00644EB1" w:rsidP="00644EB1">
      <w:pPr>
        <w:ind w:firstLine="540"/>
        <w:jc w:val="both"/>
        <w:rPr>
          <w:rFonts w:ascii="Verdana" w:hAnsi="Verdana"/>
          <w:sz w:val="21"/>
          <w:szCs w:val="21"/>
        </w:rPr>
      </w:pPr>
      <w:r>
        <w:t>При необходимости заполняется несколько листов В формы заявления.</w:t>
      </w:r>
    </w:p>
    <w:p w:rsidR="00644EB1" w:rsidRDefault="00644EB1" w:rsidP="00644EB1">
      <w:pPr>
        <w:ind w:firstLine="540"/>
        <w:jc w:val="both"/>
        <w:rPr>
          <w:rFonts w:ascii="Verdana" w:hAnsi="Verdana"/>
          <w:sz w:val="21"/>
          <w:szCs w:val="21"/>
        </w:rPr>
      </w:pPr>
      <w:r>
        <w:t>1) В пункте 1 "Учредителем является" в поле, состоящем из одного знакоместа, проставляется соответствующее цифровое значение: 1 (Российская Федерация), 2 (субъект Российской Федерации) или 3 (муниципальное образование).</w:t>
      </w:r>
    </w:p>
    <w:p w:rsidR="00644EB1" w:rsidRDefault="00644EB1" w:rsidP="00644EB1">
      <w:pPr>
        <w:ind w:firstLine="540"/>
        <w:jc w:val="both"/>
        <w:rPr>
          <w:rFonts w:ascii="Verdana" w:hAnsi="Verdana"/>
          <w:sz w:val="21"/>
          <w:szCs w:val="21"/>
        </w:rPr>
      </w:pPr>
      <w:r>
        <w:t>Для значений 2 и 3, указывается код субъекта Российской Федерации в соответствии с приложением N 1 к настоящим Требованиям.</w:t>
      </w:r>
    </w:p>
    <w:p w:rsidR="00644EB1" w:rsidRDefault="00644EB1" w:rsidP="00644EB1">
      <w:pPr>
        <w:ind w:firstLine="540"/>
        <w:jc w:val="both"/>
        <w:rPr>
          <w:rFonts w:ascii="Verdana" w:hAnsi="Verdana"/>
          <w:sz w:val="21"/>
          <w:szCs w:val="21"/>
        </w:rPr>
      </w:pPr>
      <w:r>
        <w:t>Для значения 3 с учетом положений пункта 13 настоящих Требований указывается наименование муниципального образования.</w:t>
      </w:r>
    </w:p>
    <w:p w:rsidR="00644EB1" w:rsidRDefault="00644EB1" w:rsidP="00644EB1">
      <w:pPr>
        <w:ind w:firstLine="540"/>
        <w:jc w:val="both"/>
        <w:rPr>
          <w:rFonts w:ascii="Verdana" w:hAnsi="Verdana"/>
          <w:sz w:val="21"/>
          <w:szCs w:val="21"/>
        </w:rPr>
      </w:pPr>
      <w:r>
        <w:t xml:space="preserve">2) Пункт 2 "Доля учредителя в уставном/складочном капитале, уставном фонде" заполняется в соответствии с </w:t>
      </w:r>
      <w:hyperlink w:anchor="p13376" w:history="1">
        <w:r>
          <w:rPr>
            <w:rStyle w:val="a3"/>
            <w:u w:val="none"/>
          </w:rPr>
          <w:t>подпунктом 3 пункта 38</w:t>
        </w:r>
      </w:hyperlink>
      <w:r>
        <w:t xml:space="preserve"> настоящих Требований.</w:t>
      </w:r>
    </w:p>
    <w:p w:rsidR="00644EB1" w:rsidRDefault="00644EB1" w:rsidP="00644EB1">
      <w:pPr>
        <w:ind w:firstLine="540"/>
        <w:jc w:val="both"/>
        <w:rPr>
          <w:rFonts w:ascii="Verdana" w:hAnsi="Verdana"/>
          <w:sz w:val="21"/>
          <w:szCs w:val="21"/>
        </w:rPr>
      </w:pPr>
      <w:r>
        <w:t xml:space="preserve">3) Пункт 3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389" w:history="1">
        <w:r>
          <w:rPr>
            <w:rStyle w:val="a3"/>
            <w:u w:val="none"/>
          </w:rPr>
          <w:t>подпунктом 4 пункта 38</w:t>
        </w:r>
      </w:hyperlink>
      <w:r>
        <w:t xml:space="preserve"> настоящих Требований.</w:t>
      </w:r>
    </w:p>
    <w:p w:rsidR="00644EB1" w:rsidRDefault="00644EB1" w:rsidP="00644EB1">
      <w:pPr>
        <w:ind w:firstLine="540"/>
        <w:jc w:val="both"/>
        <w:rPr>
          <w:rFonts w:ascii="Verdana" w:hAnsi="Verdana"/>
          <w:sz w:val="21"/>
          <w:szCs w:val="21"/>
        </w:rPr>
      </w:pPr>
      <w:bookmarkStart w:id="21" w:name="p13414"/>
      <w:bookmarkEnd w:id="21"/>
      <w:r>
        <w:t xml:space="preserve">4) Пункт 4 "Ограничение доступа к сведениям об учредителе" заполняется в соответствии с </w:t>
      </w:r>
      <w:hyperlink w:anchor="p13390" w:history="1">
        <w:r>
          <w:rPr>
            <w:rStyle w:val="a3"/>
            <w:u w:val="none"/>
          </w:rPr>
          <w:t>подпунктом 5 пункта 38</w:t>
        </w:r>
      </w:hyperlink>
      <w:r>
        <w:t xml:space="preserve"> настоящих Требований.</w:t>
      </w:r>
    </w:p>
    <w:p w:rsidR="00644EB1" w:rsidRDefault="00644EB1" w:rsidP="00644EB1">
      <w:pPr>
        <w:ind w:firstLine="540"/>
        <w:jc w:val="both"/>
        <w:rPr>
          <w:rFonts w:ascii="Verdana" w:hAnsi="Verdana"/>
          <w:sz w:val="21"/>
          <w:szCs w:val="21"/>
        </w:rPr>
      </w:pPr>
      <w:bookmarkStart w:id="22" w:name="p13415"/>
      <w:bookmarkEnd w:id="22"/>
      <w:r>
        <w:t>5) В пункте 5 "От имени учредителя выступает" может быть заполнен подпункт 5.1 и (или) 5.2 (страница 2 листа В формы заявления).</w:t>
      </w:r>
    </w:p>
    <w:p w:rsidR="00644EB1" w:rsidRDefault="00644EB1" w:rsidP="00644EB1">
      <w:pPr>
        <w:ind w:firstLine="540"/>
        <w:jc w:val="both"/>
        <w:rPr>
          <w:rFonts w:ascii="Verdana" w:hAnsi="Verdana"/>
          <w:sz w:val="21"/>
          <w:szCs w:val="21"/>
        </w:rPr>
      </w:pPr>
      <w:r>
        <w:t>При необходимости может быть заполнено несколько страниц 2 листа В формы заявления.</w:t>
      </w:r>
    </w:p>
    <w:p w:rsidR="00644EB1" w:rsidRDefault="00644EB1" w:rsidP="00644EB1">
      <w:pPr>
        <w:ind w:firstLine="540"/>
        <w:jc w:val="both"/>
        <w:rPr>
          <w:rFonts w:ascii="Verdana" w:hAnsi="Verdana"/>
          <w:sz w:val="21"/>
          <w:szCs w:val="21"/>
        </w:rPr>
      </w:pPr>
      <w:r>
        <w:t>В подпункте 5.1 "Орган государственной власти, орган местного самоуправления, юридическое лицо":</w:t>
      </w:r>
    </w:p>
    <w:p w:rsidR="00644EB1" w:rsidRDefault="00644EB1" w:rsidP="00644EB1">
      <w:pPr>
        <w:ind w:firstLine="540"/>
        <w:jc w:val="both"/>
        <w:rPr>
          <w:rFonts w:ascii="Verdana" w:hAnsi="Verdana"/>
          <w:sz w:val="21"/>
          <w:szCs w:val="21"/>
        </w:rPr>
      </w:pPr>
      <w:r>
        <w:lastRenderedPageBreak/>
        <w:t>в показателе "ОГРН"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(в том числе о юридическом лице - органе государственной власти, органе местного самоуправления);</w:t>
      </w:r>
    </w:p>
    <w:p w:rsidR="00644EB1" w:rsidRDefault="00644EB1" w:rsidP="00644EB1">
      <w:pPr>
        <w:ind w:firstLine="540"/>
        <w:jc w:val="both"/>
        <w:rPr>
          <w:rFonts w:ascii="Verdana" w:hAnsi="Verdana"/>
          <w:sz w:val="21"/>
          <w:szCs w:val="21"/>
        </w:rPr>
      </w:pPr>
      <w: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(в том числе юридического лица - органа государственной власти, органа местного самоуправления);</w:t>
      </w:r>
    </w:p>
    <w:p w:rsidR="00644EB1" w:rsidRDefault="00644EB1" w:rsidP="00644EB1">
      <w:pPr>
        <w:ind w:firstLine="540"/>
        <w:jc w:val="both"/>
        <w:rPr>
          <w:rFonts w:ascii="Verdana" w:hAnsi="Verdana"/>
          <w:sz w:val="21"/>
          <w:szCs w:val="21"/>
        </w:rPr>
      </w:pPr>
      <w:r>
        <w:t>для органа государственной власти, органа местного самоуправления, не являющихся юридическими лицами, в соответствующем поле с учетом положений пункта 13 настоящих Требований указывается полное наименование.</w:t>
      </w:r>
    </w:p>
    <w:p w:rsidR="00644EB1" w:rsidRDefault="00644EB1" w:rsidP="00644EB1">
      <w:pPr>
        <w:ind w:firstLine="540"/>
        <w:jc w:val="both"/>
        <w:rPr>
          <w:rFonts w:ascii="Verdana" w:hAnsi="Verdana"/>
          <w:sz w:val="21"/>
          <w:szCs w:val="21"/>
        </w:rPr>
      </w:pPr>
      <w:r>
        <w:t>В подпункте 5.2 "Физическое лицо":</w:t>
      </w:r>
    </w:p>
    <w:p w:rsidR="00644EB1" w:rsidRDefault="00644EB1" w:rsidP="00644EB1">
      <w:pPr>
        <w:ind w:firstLine="540"/>
        <w:jc w:val="both"/>
        <w:rPr>
          <w:rFonts w:ascii="Verdana" w:hAnsi="Verdana"/>
          <w:sz w:val="21"/>
          <w:szCs w:val="21"/>
        </w:rPr>
      </w:pPr>
      <w:r>
        <w:t>показатели "Фамилия", "Имя", "Отчество (при наличии)" заполняются с учетом положений абзацев первого - третьего пункта 13 настоящих Требований на русском языке;</w:t>
      </w:r>
    </w:p>
    <w:p w:rsidR="00644EB1" w:rsidRDefault="00644EB1" w:rsidP="00644EB1">
      <w:pPr>
        <w:ind w:firstLine="540"/>
        <w:jc w:val="both"/>
        <w:rPr>
          <w:rFonts w:ascii="Verdana" w:hAnsi="Verdana"/>
          <w:sz w:val="21"/>
          <w:szCs w:val="21"/>
        </w:rPr>
      </w:pPr>
      <w:r>
        <w:t xml:space="preserve">показатель "ИНН (при наличии)" заполняется в соответствии с </w:t>
      </w:r>
      <w:hyperlink w:anchor="p13393" w:history="1">
        <w:r>
          <w:rPr>
            <w:rStyle w:val="a3"/>
            <w:u w:val="none"/>
          </w:rPr>
          <w:t>подпунктом 2 пункта 39</w:t>
        </w:r>
      </w:hyperlink>
      <w:r>
        <w:t xml:space="preserve"> настоящих Требований;</w:t>
      </w:r>
    </w:p>
    <w:p w:rsidR="00644EB1" w:rsidRDefault="00644EB1" w:rsidP="00644EB1">
      <w:pPr>
        <w:ind w:firstLine="540"/>
        <w:jc w:val="both"/>
        <w:rPr>
          <w:rFonts w:ascii="Verdana" w:hAnsi="Verdana"/>
          <w:sz w:val="21"/>
          <w:szCs w:val="21"/>
        </w:rPr>
      </w:pPr>
      <w:r>
        <w:t>в показателе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644EB1" w:rsidRDefault="00644EB1" w:rsidP="00644EB1">
      <w:pPr>
        <w:ind w:firstLine="540"/>
        <w:jc w:val="both"/>
        <w:rPr>
          <w:rFonts w:ascii="Verdana" w:hAnsi="Verdana"/>
          <w:sz w:val="21"/>
          <w:szCs w:val="21"/>
        </w:rPr>
      </w:pPr>
      <w:r>
        <w:t xml:space="preserve">показатель "Сведения о документе, удостоверяющем личность" заполняется в соответствии с </w:t>
      </w:r>
      <w:hyperlink w:anchor="p13397" w:history="1">
        <w:r>
          <w:rPr>
            <w:rStyle w:val="a3"/>
            <w:u w:val="none"/>
          </w:rPr>
          <w:t>подпунктом 6 пункта 39</w:t>
        </w:r>
      </w:hyperlink>
      <w:r>
        <w:t xml:space="preserve"> настоящих Требований.</w:t>
      </w:r>
    </w:p>
    <w:p w:rsidR="00644EB1" w:rsidRDefault="00644EB1" w:rsidP="00644EB1">
      <w:pPr>
        <w:ind w:firstLine="540"/>
        <w:jc w:val="both"/>
        <w:rPr>
          <w:rFonts w:ascii="Verdana" w:hAnsi="Verdana"/>
          <w:sz w:val="21"/>
          <w:szCs w:val="21"/>
        </w:rPr>
      </w:pPr>
      <w:r>
        <w:t>41. Лист Г "Сведения о паевом инвестиционном фонде, в состав имущества которого включается доля в уставном капитале создаваемого юридического лица" формы заявления заполняется в случае, если доля в уставном капитале создаваемого юридического лица включается в состав имущества паевого инвестиционного фонда.</w:t>
      </w:r>
    </w:p>
    <w:p w:rsidR="00644EB1" w:rsidRDefault="00644EB1" w:rsidP="00644EB1">
      <w:pPr>
        <w:ind w:firstLine="540"/>
        <w:jc w:val="both"/>
        <w:rPr>
          <w:rFonts w:ascii="Verdana" w:hAnsi="Verdana"/>
          <w:sz w:val="21"/>
          <w:szCs w:val="21"/>
        </w:rPr>
      </w:pPr>
      <w:r>
        <w:t>При необходимости заполняется несколько листов Г формы заявления.</w:t>
      </w:r>
    </w:p>
    <w:p w:rsidR="00644EB1" w:rsidRDefault="00644EB1" w:rsidP="00644EB1">
      <w:pPr>
        <w:ind w:firstLine="540"/>
        <w:jc w:val="both"/>
        <w:rPr>
          <w:rFonts w:ascii="Verdana" w:hAnsi="Verdana"/>
          <w:sz w:val="21"/>
          <w:szCs w:val="21"/>
        </w:rPr>
      </w:pPr>
      <w:r>
        <w:t>1) Пункт 1 "Полное название паевого инвестиционного фонда" заполняется с учетом положений пункта 13 настоящих Требований.</w:t>
      </w:r>
    </w:p>
    <w:p w:rsidR="00644EB1" w:rsidRDefault="00644EB1" w:rsidP="00644EB1">
      <w:pPr>
        <w:ind w:firstLine="540"/>
        <w:jc w:val="both"/>
        <w:rPr>
          <w:rFonts w:ascii="Verdana" w:hAnsi="Verdana"/>
          <w:sz w:val="21"/>
          <w:szCs w:val="21"/>
        </w:rPr>
      </w:pPr>
      <w:bookmarkStart w:id="23" w:name="p13429"/>
      <w:bookmarkEnd w:id="23"/>
      <w:r>
        <w:t>2) В пункте 2 "Сведения об управляющей компании, осуществляющей управление паевым инвестиционным фондом":</w:t>
      </w:r>
    </w:p>
    <w:p w:rsidR="00644EB1" w:rsidRDefault="00644EB1" w:rsidP="00644EB1">
      <w:pPr>
        <w:ind w:firstLine="540"/>
        <w:jc w:val="both"/>
        <w:rPr>
          <w:rFonts w:ascii="Verdana" w:hAnsi="Verdana"/>
          <w:sz w:val="21"/>
          <w:szCs w:val="21"/>
        </w:rPr>
      </w:pPr>
      <w:r>
        <w:t>в показателе "ОГРН"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является управляющей компанией;</w:t>
      </w:r>
    </w:p>
    <w:p w:rsidR="00644EB1" w:rsidRDefault="00644EB1" w:rsidP="00644EB1">
      <w:pPr>
        <w:ind w:firstLine="540"/>
        <w:jc w:val="both"/>
        <w:rPr>
          <w:rFonts w:ascii="Verdana" w:hAnsi="Verdana"/>
          <w:sz w:val="21"/>
          <w:szCs w:val="21"/>
        </w:rPr>
      </w:pPr>
      <w: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которое является управляющей компанией;</w:t>
      </w:r>
    </w:p>
    <w:p w:rsidR="00644EB1" w:rsidRDefault="00644EB1" w:rsidP="00644EB1">
      <w:pPr>
        <w:ind w:firstLine="540"/>
        <w:jc w:val="both"/>
        <w:rPr>
          <w:rFonts w:ascii="Verdana" w:hAnsi="Verdana"/>
          <w:sz w:val="21"/>
          <w:szCs w:val="21"/>
        </w:rPr>
      </w:pPr>
      <w:r>
        <w:lastRenderedPageBreak/>
        <w:t xml:space="preserve">3) Пункт 3 "Доля учредителя в уставном капитале" заполняется в соответствии с </w:t>
      </w:r>
      <w:hyperlink w:anchor="p13376" w:history="1">
        <w:r>
          <w:rPr>
            <w:rStyle w:val="a3"/>
            <w:u w:val="none"/>
          </w:rPr>
          <w:t>подпунктом 3 пункта 38</w:t>
        </w:r>
      </w:hyperlink>
      <w:r>
        <w:t xml:space="preserve"> настоящих Требований.</w:t>
      </w:r>
    </w:p>
    <w:p w:rsidR="00644EB1" w:rsidRDefault="00644EB1" w:rsidP="00644EB1">
      <w:pPr>
        <w:ind w:firstLine="540"/>
        <w:jc w:val="both"/>
        <w:rPr>
          <w:rFonts w:ascii="Verdana" w:hAnsi="Verdana"/>
          <w:sz w:val="21"/>
          <w:szCs w:val="21"/>
        </w:rPr>
      </w:pPr>
      <w:r>
        <w:t xml:space="preserve">4) Пункт 4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389" w:history="1">
        <w:r>
          <w:rPr>
            <w:rStyle w:val="a3"/>
            <w:u w:val="none"/>
          </w:rPr>
          <w:t>подпунктом 4 пункта 38</w:t>
        </w:r>
      </w:hyperlink>
      <w:r>
        <w:t xml:space="preserve"> настоящих Требований.</w:t>
      </w:r>
    </w:p>
    <w:p w:rsidR="00644EB1" w:rsidRDefault="00644EB1" w:rsidP="00644EB1">
      <w:pPr>
        <w:ind w:firstLine="540"/>
        <w:jc w:val="both"/>
        <w:rPr>
          <w:rFonts w:ascii="Verdana" w:hAnsi="Verdana"/>
          <w:sz w:val="21"/>
          <w:szCs w:val="21"/>
        </w:rPr>
      </w:pPr>
      <w:bookmarkStart w:id="24" w:name="p13434"/>
      <w:bookmarkEnd w:id="24"/>
      <w:r>
        <w:t xml:space="preserve">5) Пункт 5 "Ограничение доступа к сведениям об учредителе" заполняется в соответствии с </w:t>
      </w:r>
      <w:hyperlink w:anchor="p13390" w:history="1">
        <w:r>
          <w:rPr>
            <w:rStyle w:val="a3"/>
            <w:u w:val="none"/>
          </w:rPr>
          <w:t>подпунктом 5 пункта 38</w:t>
        </w:r>
      </w:hyperlink>
      <w:r>
        <w:t xml:space="preserve"> настоящих Требований.</w:t>
      </w:r>
    </w:p>
    <w:p w:rsidR="00644EB1" w:rsidRDefault="00644EB1" w:rsidP="00644EB1">
      <w:pPr>
        <w:ind w:firstLine="540"/>
        <w:jc w:val="both"/>
        <w:rPr>
          <w:rFonts w:ascii="Verdana" w:hAnsi="Verdana"/>
          <w:sz w:val="21"/>
          <w:szCs w:val="21"/>
        </w:rPr>
      </w:pPr>
      <w:r>
        <w:t>42. Лист Д "Сведения о включении доли в уставном/складочном капитале создаваемого юридического лица в состав общего имущества участников договора инвестиционного товарищества" формы заявления заполняется в случае, если доля в уставном или складочном капитале создаваемого юридического лица включается в состав общего имущества участников договора инвестиционного товарищества.</w:t>
      </w:r>
    </w:p>
    <w:p w:rsidR="00644EB1" w:rsidRDefault="00644EB1" w:rsidP="00644EB1">
      <w:pPr>
        <w:ind w:firstLine="540"/>
        <w:jc w:val="both"/>
        <w:rPr>
          <w:rFonts w:ascii="Verdana" w:hAnsi="Verdana"/>
          <w:sz w:val="21"/>
          <w:szCs w:val="21"/>
        </w:rPr>
      </w:pPr>
      <w:r>
        <w:t>При необходимости заполняется несколько листов Д формы заявления.</w:t>
      </w:r>
    </w:p>
    <w:p w:rsidR="00644EB1" w:rsidRDefault="00644EB1" w:rsidP="00644EB1">
      <w:pPr>
        <w:ind w:firstLine="540"/>
        <w:jc w:val="both"/>
        <w:rPr>
          <w:rFonts w:ascii="Verdana" w:hAnsi="Verdana"/>
          <w:sz w:val="21"/>
          <w:szCs w:val="21"/>
        </w:rPr>
      </w:pPr>
      <w:r>
        <w:t>1) В пункте 1 "Индивидуальные признаки договора инвестиционного товарищества" в соответствующих полях указываются: наименование договора инвестиционного товарищества (с учетом положений пункта 13 настоящих Требований), регистрационный номер договора в реестре нотариальных действий (с учетом положений пункта 10 настоящих Требований), дата нотариального удостоверения договора (с учетом положений пункта 6 настоящих Требований), фамилия, имя и отчество (при наличии) нотариуса, удостоверившего договор (с учетом положений абзацев первого - третьего пункта 13 настоящих Требований).</w:t>
      </w:r>
    </w:p>
    <w:p w:rsidR="00644EB1" w:rsidRDefault="00644EB1" w:rsidP="00644EB1">
      <w:pPr>
        <w:ind w:firstLine="540"/>
        <w:jc w:val="both"/>
        <w:rPr>
          <w:rFonts w:ascii="Verdana" w:hAnsi="Verdana"/>
          <w:sz w:val="21"/>
          <w:szCs w:val="21"/>
        </w:rPr>
      </w:pPr>
      <w:bookmarkStart w:id="25" w:name="p13438"/>
      <w:bookmarkEnd w:id="25"/>
      <w:r>
        <w:t>2) В пункте 2 "Сведения об уполномоченном управляющем товарище - российском юридическом лице":</w:t>
      </w:r>
    </w:p>
    <w:p w:rsidR="00644EB1" w:rsidRDefault="00644EB1" w:rsidP="00644EB1">
      <w:pPr>
        <w:ind w:firstLine="540"/>
        <w:jc w:val="both"/>
        <w:rPr>
          <w:rFonts w:ascii="Verdana" w:hAnsi="Verdana"/>
          <w:sz w:val="21"/>
          <w:szCs w:val="21"/>
        </w:rPr>
      </w:pPr>
      <w:r>
        <w:t>в показателе "ОГРН"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является уполномоченным управляющим товарищем;</w:t>
      </w:r>
    </w:p>
    <w:p w:rsidR="00644EB1" w:rsidRDefault="00644EB1" w:rsidP="00644EB1">
      <w:pPr>
        <w:ind w:firstLine="540"/>
        <w:jc w:val="both"/>
        <w:rPr>
          <w:rFonts w:ascii="Verdana" w:hAnsi="Verdana"/>
          <w:sz w:val="21"/>
          <w:szCs w:val="21"/>
        </w:rPr>
      </w:pPr>
      <w: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которое является уполномоченным управляющим товарищем;</w:t>
      </w:r>
    </w:p>
    <w:p w:rsidR="00644EB1" w:rsidRDefault="00644EB1" w:rsidP="00644EB1">
      <w:pPr>
        <w:ind w:firstLine="540"/>
        <w:jc w:val="both"/>
        <w:rPr>
          <w:rFonts w:ascii="Verdana" w:hAnsi="Verdana"/>
          <w:sz w:val="21"/>
          <w:szCs w:val="21"/>
        </w:rPr>
      </w:pPr>
      <w:bookmarkStart w:id="26" w:name="p13441"/>
      <w:bookmarkEnd w:id="26"/>
      <w:r>
        <w:t>3) В пункте 3 "Сведения об уполномоченном управляющем товарище - иностранном юридическом лице":</w:t>
      </w:r>
    </w:p>
    <w:p w:rsidR="00644EB1" w:rsidRDefault="00644EB1" w:rsidP="00644EB1">
      <w:pPr>
        <w:ind w:firstLine="540"/>
        <w:jc w:val="both"/>
        <w:rPr>
          <w:rFonts w:ascii="Verdana" w:hAnsi="Verdana"/>
          <w:sz w:val="21"/>
          <w:szCs w:val="21"/>
        </w:rPr>
      </w:pPr>
      <w: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w:t>
      </w:r>
    </w:p>
    <w:p w:rsidR="00644EB1" w:rsidRDefault="00644EB1" w:rsidP="00644EB1">
      <w:pPr>
        <w:ind w:firstLine="540"/>
        <w:jc w:val="both"/>
        <w:rPr>
          <w:rFonts w:ascii="Verdana" w:hAnsi="Verdana"/>
          <w:sz w:val="21"/>
          <w:szCs w:val="21"/>
        </w:rPr>
      </w:pPr>
      <w:r>
        <w:t xml:space="preserve">в показателе "Сведения об аккредитованном представительстве, через которое иностранное юридическое лицо осуществляет деятельность в Российской Федерации" в поле, состоящем из одиннадцати знакомест, с учетом положений пункта 10 настоящих Требований указывается номер </w:t>
      </w:r>
      <w:r>
        <w:lastRenderedPageBreak/>
        <w:t>записи об аккредитации (НЗА) в государственном реестре аккредитованных филиалов, представительств иностранных юридических лиц.</w:t>
      </w:r>
    </w:p>
    <w:p w:rsidR="00644EB1" w:rsidRDefault="00644EB1" w:rsidP="00644EB1">
      <w:pPr>
        <w:ind w:firstLine="540"/>
        <w:jc w:val="both"/>
        <w:rPr>
          <w:rFonts w:ascii="Verdana" w:hAnsi="Verdana"/>
          <w:sz w:val="21"/>
          <w:szCs w:val="21"/>
        </w:rPr>
      </w:pPr>
      <w:r>
        <w:t xml:space="preserve">4) Пункт 4 "Доля учредителя в уставном/складочном капитале" заполняется в соответствии с </w:t>
      </w:r>
      <w:hyperlink w:anchor="p13376" w:history="1">
        <w:r>
          <w:rPr>
            <w:rStyle w:val="a3"/>
            <w:u w:val="none"/>
          </w:rPr>
          <w:t>подпунктом 3 пункта 38</w:t>
        </w:r>
      </w:hyperlink>
      <w:r>
        <w:t xml:space="preserve"> настоящих Требований.</w:t>
      </w:r>
    </w:p>
    <w:p w:rsidR="00644EB1" w:rsidRDefault="00644EB1" w:rsidP="00644EB1">
      <w:pPr>
        <w:ind w:firstLine="540"/>
        <w:jc w:val="both"/>
        <w:rPr>
          <w:rFonts w:ascii="Verdana" w:hAnsi="Verdana"/>
          <w:sz w:val="21"/>
          <w:szCs w:val="21"/>
        </w:rPr>
      </w:pPr>
      <w:r>
        <w:t xml:space="preserve">5) Пункт 5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389" w:history="1">
        <w:r>
          <w:rPr>
            <w:rStyle w:val="a3"/>
            <w:u w:val="none"/>
          </w:rPr>
          <w:t>подпунктом 4 пункта 38</w:t>
        </w:r>
      </w:hyperlink>
      <w:r>
        <w:t xml:space="preserve"> настоящих Требований.</w:t>
      </w:r>
    </w:p>
    <w:p w:rsidR="00644EB1" w:rsidRDefault="00644EB1" w:rsidP="00644EB1">
      <w:pPr>
        <w:ind w:firstLine="540"/>
        <w:jc w:val="both"/>
        <w:rPr>
          <w:rFonts w:ascii="Verdana" w:hAnsi="Verdana"/>
          <w:sz w:val="21"/>
          <w:szCs w:val="21"/>
        </w:rPr>
      </w:pPr>
      <w:bookmarkStart w:id="27" w:name="p13446"/>
      <w:bookmarkEnd w:id="27"/>
      <w:r>
        <w:t xml:space="preserve">6) Пункт 6 "Ограничение доступа к сведениям об учредителе" заполняется в соответствии с </w:t>
      </w:r>
      <w:hyperlink w:anchor="p13390" w:history="1">
        <w:r>
          <w:rPr>
            <w:rStyle w:val="a3"/>
            <w:u w:val="none"/>
          </w:rPr>
          <w:t>подпунктом 5 пункта 38</w:t>
        </w:r>
      </w:hyperlink>
      <w:r>
        <w:t xml:space="preserve"> настоящих Требований.</w:t>
      </w:r>
    </w:p>
    <w:p w:rsidR="00644EB1" w:rsidRDefault="00644EB1" w:rsidP="00644EB1">
      <w:pPr>
        <w:ind w:firstLine="540"/>
        <w:jc w:val="both"/>
        <w:rPr>
          <w:rFonts w:ascii="Verdana" w:hAnsi="Verdana"/>
          <w:sz w:val="21"/>
          <w:szCs w:val="21"/>
        </w:rPr>
      </w:pPr>
      <w:bookmarkStart w:id="28" w:name="p13447"/>
      <w:bookmarkEnd w:id="28"/>
      <w:r>
        <w:t>43. Листы А, Б, В, Г, Д формы заявления заполняются в отношении учредителя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w:t>
      </w:r>
    </w:p>
    <w:p w:rsidR="00644EB1" w:rsidRDefault="00644EB1" w:rsidP="00644EB1">
      <w:pPr>
        <w:ind w:firstLine="540"/>
        <w:jc w:val="both"/>
        <w:rPr>
          <w:rFonts w:ascii="Verdana" w:hAnsi="Verdana"/>
          <w:sz w:val="21"/>
          <w:szCs w:val="21"/>
        </w:rPr>
      </w:pPr>
      <w:r>
        <w:t xml:space="preserve">44. Лист Е "Сведения о лице, имеющем право без доверенности действовать от имени юридического лица" формы заявления заполняется в отношении каждого лица, которое будет вправе без доверенности действовать от имени создаваемого юридического лица, если иное не предусмотрено </w:t>
      </w:r>
      <w:hyperlink w:anchor="p13453" w:history="1">
        <w:r>
          <w:rPr>
            <w:rStyle w:val="a3"/>
            <w:u w:val="none"/>
          </w:rPr>
          <w:t>абзацем шестым настоящего пункта</w:t>
        </w:r>
      </w:hyperlink>
      <w:r>
        <w:t>.</w:t>
      </w:r>
    </w:p>
    <w:p w:rsidR="00644EB1" w:rsidRDefault="00644EB1" w:rsidP="00644EB1">
      <w:pPr>
        <w:ind w:firstLine="540"/>
        <w:jc w:val="both"/>
        <w:rPr>
          <w:rFonts w:ascii="Verdana" w:hAnsi="Verdana"/>
          <w:sz w:val="21"/>
          <w:szCs w:val="21"/>
        </w:rPr>
      </w:pPr>
      <w:r>
        <w:t>При заполнении листа Е формы заявления в отношении нескольких лиц требуется заполнение пункта 9 формы заявления (</w:t>
      </w:r>
      <w:hyperlink w:anchor="p13374" w:history="1">
        <w:r>
          <w:rPr>
            <w:rStyle w:val="a3"/>
            <w:u w:val="none"/>
          </w:rPr>
          <w:t>пункт 35</w:t>
        </w:r>
      </w:hyperlink>
      <w:r>
        <w:t xml:space="preserve"> настоящих Требований).</w:t>
      </w:r>
    </w:p>
    <w:p w:rsidR="00644EB1" w:rsidRDefault="00644EB1" w:rsidP="00644EB1">
      <w:pPr>
        <w:ind w:firstLine="540"/>
        <w:jc w:val="both"/>
        <w:rPr>
          <w:rFonts w:ascii="Verdana" w:hAnsi="Verdana"/>
          <w:sz w:val="21"/>
          <w:szCs w:val="21"/>
        </w:rPr>
      </w:pPr>
      <w:r>
        <w:t>В листе Е формы заявления допускается одновременное заполнение пункта 1 "Сведения о российском юридическом лице", пункта 2 "Сведения об иностранном юридическом лице" и пункта 3 "Сведения о физическом лице".</w:t>
      </w:r>
    </w:p>
    <w:p w:rsidR="00644EB1" w:rsidRDefault="00644EB1" w:rsidP="00644EB1">
      <w:pPr>
        <w:ind w:firstLine="540"/>
        <w:jc w:val="both"/>
        <w:rPr>
          <w:rFonts w:ascii="Verdana" w:hAnsi="Verdana"/>
          <w:sz w:val="21"/>
          <w:szCs w:val="21"/>
        </w:rPr>
      </w:pPr>
      <w:r>
        <w:t>При необходимости заполняется несколько листов Е формы заявления.</w:t>
      </w:r>
    </w:p>
    <w:p w:rsidR="00644EB1" w:rsidRDefault="00644EB1" w:rsidP="00644EB1">
      <w:pPr>
        <w:ind w:firstLine="540"/>
        <w:jc w:val="both"/>
        <w:rPr>
          <w:rFonts w:ascii="Verdana" w:hAnsi="Verdana"/>
          <w:sz w:val="21"/>
          <w:szCs w:val="21"/>
        </w:rPr>
      </w:pPr>
      <w:r>
        <w:t xml:space="preserve">В случае если общество с ограниченной ответственностью будет действовать на основании типового устава, в котором предусмотрено, что руководство текущей деятельностью общества осуществляет единоличный исполнительный орган общества (генеральный директор), (в пункте 8 формы заявления в соответствии с </w:t>
      </w:r>
      <w:hyperlink w:anchor="p13373" w:history="1">
        <w:r>
          <w:rPr>
            <w:rStyle w:val="a3"/>
            <w:u w:val="none"/>
          </w:rPr>
          <w:t>пунктом 34</w:t>
        </w:r>
      </w:hyperlink>
      <w:r>
        <w:t xml:space="preserve"> настоящих Требований указан номер типового устава с 01 по 06, с 19 по 24), в листе Е формы заявления заполняется только один пункт - 1 или 2, или 3.</w:t>
      </w:r>
    </w:p>
    <w:p w:rsidR="00644EB1" w:rsidRDefault="00644EB1" w:rsidP="00644EB1">
      <w:pPr>
        <w:ind w:firstLine="540"/>
        <w:jc w:val="both"/>
        <w:rPr>
          <w:rFonts w:ascii="Verdana" w:hAnsi="Verdana"/>
          <w:sz w:val="21"/>
          <w:szCs w:val="21"/>
        </w:rPr>
      </w:pPr>
      <w:bookmarkStart w:id="29" w:name="p13453"/>
      <w:bookmarkEnd w:id="29"/>
      <w:r>
        <w:t xml:space="preserve">В случае если общество с ограниченной ответственностью будет действовать на основании 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пункте 8 формы заявления в соответствии с </w:t>
      </w:r>
      <w:hyperlink w:anchor="p13373" w:history="1">
        <w:r>
          <w:rPr>
            <w:rStyle w:val="a3"/>
            <w:u w:val="none"/>
          </w:rPr>
          <w:t>пунктом 34</w:t>
        </w:r>
      </w:hyperlink>
      <w:r>
        <w:t xml:space="preserve"> настоящих Требований указан номер типового устава с 07 по 18, с 25 по 36), лист Е формы заявления заполнять не требуется.</w:t>
      </w:r>
    </w:p>
    <w:p w:rsidR="00644EB1" w:rsidRDefault="00644EB1" w:rsidP="00644EB1">
      <w:pPr>
        <w:ind w:firstLine="540"/>
        <w:jc w:val="both"/>
        <w:rPr>
          <w:rFonts w:ascii="Verdana" w:hAnsi="Verdana"/>
          <w:sz w:val="21"/>
          <w:szCs w:val="21"/>
        </w:rPr>
      </w:pPr>
      <w:bookmarkStart w:id="30" w:name="p13454"/>
      <w:bookmarkEnd w:id="30"/>
      <w:r>
        <w:t>1) В пункте 1 "Сведения о российском юридическом лице":</w:t>
      </w:r>
    </w:p>
    <w:p w:rsidR="00644EB1" w:rsidRDefault="00644EB1" w:rsidP="00644EB1">
      <w:pPr>
        <w:ind w:firstLine="540"/>
        <w:jc w:val="both"/>
        <w:rPr>
          <w:rFonts w:ascii="Verdana" w:hAnsi="Verdana"/>
          <w:sz w:val="21"/>
          <w:szCs w:val="21"/>
        </w:rPr>
      </w:pPr>
      <w:r>
        <w:t xml:space="preserve">в показателе "ОГРН"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w:t>
      </w:r>
      <w:r>
        <w:lastRenderedPageBreak/>
        <w:t>внесенной в Единый государственный реестр юридических лиц записи о юридическом лице, которое будет вправе без доверенности действовать от имени создаваемого юридического лица;</w:t>
      </w:r>
    </w:p>
    <w:p w:rsidR="00644EB1" w:rsidRDefault="00644EB1" w:rsidP="00644EB1">
      <w:pPr>
        <w:ind w:firstLine="540"/>
        <w:jc w:val="both"/>
        <w:rPr>
          <w:rFonts w:ascii="Verdana" w:hAnsi="Verdana"/>
          <w:sz w:val="21"/>
          <w:szCs w:val="21"/>
        </w:rPr>
      </w:pPr>
      <w: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которое будет вправе без доверенности действовать от имени создаваемого юридического лица;</w:t>
      </w:r>
    </w:p>
    <w:p w:rsidR="00644EB1" w:rsidRDefault="00644EB1" w:rsidP="00644EB1">
      <w:pPr>
        <w:ind w:firstLine="540"/>
        <w:jc w:val="both"/>
        <w:rPr>
          <w:rFonts w:ascii="Verdana" w:hAnsi="Verdana"/>
          <w:sz w:val="21"/>
          <w:szCs w:val="21"/>
        </w:rPr>
      </w:pPr>
      <w:bookmarkStart w:id="31" w:name="p13457"/>
      <w:bookmarkEnd w:id="31"/>
      <w:r>
        <w:t>в показателе "Ограничение доступа к сведениям"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w:t>
      </w:r>
    </w:p>
    <w:p w:rsidR="00644EB1" w:rsidRDefault="00644EB1" w:rsidP="00644EB1">
      <w:pPr>
        <w:ind w:firstLine="540"/>
        <w:jc w:val="both"/>
        <w:rPr>
          <w:rFonts w:ascii="Verdana" w:hAnsi="Verdana"/>
          <w:sz w:val="21"/>
          <w:szCs w:val="21"/>
        </w:rPr>
      </w:pPr>
      <w:bookmarkStart w:id="32" w:name="p13458"/>
      <w:bookmarkEnd w:id="32"/>
      <w:r>
        <w:t>2) В пункте 2 "Сведения об иностранном юридическом лице":</w:t>
      </w:r>
    </w:p>
    <w:p w:rsidR="00644EB1" w:rsidRDefault="00644EB1" w:rsidP="00644EB1">
      <w:pPr>
        <w:ind w:firstLine="540"/>
        <w:jc w:val="both"/>
        <w:rPr>
          <w:rFonts w:ascii="Verdana" w:hAnsi="Verdana"/>
          <w:sz w:val="21"/>
          <w:szCs w:val="21"/>
        </w:rPr>
      </w:pPr>
      <w: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присвоенный при постановке на учет в налоговом органе в Российской Федерации иностранному юридическому лицу, которое будет вправе без доверенности действовать от имени создаваемого юридического лица;</w:t>
      </w:r>
    </w:p>
    <w:p w:rsidR="00644EB1" w:rsidRDefault="00644EB1" w:rsidP="00644EB1">
      <w:pPr>
        <w:ind w:firstLine="540"/>
        <w:jc w:val="both"/>
        <w:rPr>
          <w:rFonts w:ascii="Verdana" w:hAnsi="Verdana"/>
          <w:sz w:val="21"/>
          <w:szCs w:val="21"/>
        </w:rPr>
      </w:pPr>
      <w:r>
        <w:t>в показателе "Сведения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с учетом положений пункта 10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rsidR="00644EB1" w:rsidRDefault="00644EB1" w:rsidP="00644EB1">
      <w:pPr>
        <w:ind w:firstLine="540"/>
        <w:jc w:val="both"/>
        <w:rPr>
          <w:rFonts w:ascii="Verdana" w:hAnsi="Verdana"/>
          <w:sz w:val="21"/>
          <w:szCs w:val="21"/>
        </w:rPr>
      </w:pPr>
      <w:r>
        <w:t xml:space="preserve">показатель "Ограничение доступа к сведениям" заполняется в соответствии с </w:t>
      </w:r>
      <w:hyperlink w:anchor="p13457" w:history="1">
        <w:r>
          <w:rPr>
            <w:rStyle w:val="a3"/>
            <w:u w:val="none"/>
          </w:rPr>
          <w:t>абзацем четвертым подпункта 1 настоящего пункта</w:t>
        </w:r>
      </w:hyperlink>
      <w:r>
        <w:t>.</w:t>
      </w:r>
    </w:p>
    <w:p w:rsidR="00644EB1" w:rsidRDefault="00644EB1" w:rsidP="00644EB1">
      <w:pPr>
        <w:ind w:firstLine="540"/>
        <w:jc w:val="both"/>
        <w:rPr>
          <w:rFonts w:ascii="Verdana" w:hAnsi="Verdana"/>
          <w:sz w:val="21"/>
          <w:szCs w:val="21"/>
        </w:rPr>
      </w:pPr>
      <w:bookmarkStart w:id="33" w:name="p13462"/>
      <w:bookmarkEnd w:id="33"/>
      <w:r>
        <w:t>3) Пункт 3 "Сведения о физическом лице":</w:t>
      </w:r>
    </w:p>
    <w:p w:rsidR="00644EB1" w:rsidRDefault="00644EB1" w:rsidP="00644EB1">
      <w:pPr>
        <w:ind w:firstLine="540"/>
        <w:jc w:val="both"/>
        <w:rPr>
          <w:rFonts w:ascii="Verdana" w:hAnsi="Verdana"/>
          <w:sz w:val="21"/>
          <w:szCs w:val="21"/>
        </w:rPr>
      </w:pPr>
      <w:r>
        <w:t xml:space="preserve">показатель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3392" w:history="1">
        <w:r>
          <w:rPr>
            <w:rStyle w:val="a3"/>
            <w:u w:val="none"/>
          </w:rPr>
          <w:t>подпунктом 1 пункта 39</w:t>
        </w:r>
      </w:hyperlink>
      <w:r>
        <w:t xml:space="preserve"> настоящих Требований;</w:t>
      </w:r>
    </w:p>
    <w:p w:rsidR="00644EB1" w:rsidRDefault="00644EB1" w:rsidP="00644EB1">
      <w:pPr>
        <w:ind w:firstLine="540"/>
        <w:jc w:val="both"/>
        <w:rPr>
          <w:rFonts w:ascii="Verdana" w:hAnsi="Verdana"/>
          <w:sz w:val="21"/>
          <w:szCs w:val="21"/>
        </w:rPr>
      </w:pPr>
      <w:r>
        <w:t xml:space="preserve">показатель "ИНН (при наличии)" заполняется в соответствии с </w:t>
      </w:r>
      <w:hyperlink w:anchor="p13393" w:history="1">
        <w:r>
          <w:rPr>
            <w:rStyle w:val="a3"/>
            <w:u w:val="none"/>
          </w:rPr>
          <w:t>подпунктом 2 пункта 39</w:t>
        </w:r>
      </w:hyperlink>
      <w:r>
        <w:t xml:space="preserve"> настоящих Требований;</w:t>
      </w:r>
    </w:p>
    <w:p w:rsidR="00644EB1" w:rsidRDefault="00644EB1" w:rsidP="00644EB1">
      <w:pPr>
        <w:ind w:firstLine="540"/>
        <w:jc w:val="both"/>
        <w:rPr>
          <w:rFonts w:ascii="Verdana" w:hAnsi="Verdana"/>
          <w:sz w:val="21"/>
          <w:szCs w:val="21"/>
        </w:rPr>
      </w:pPr>
      <w:r>
        <w:t xml:space="preserve">показатель "Пол" заполняется в соответствии с </w:t>
      </w:r>
      <w:hyperlink w:anchor="p13394" w:history="1">
        <w:r>
          <w:rPr>
            <w:rStyle w:val="a3"/>
            <w:u w:val="none"/>
          </w:rPr>
          <w:t>подпунктом 3 пункта 39</w:t>
        </w:r>
      </w:hyperlink>
      <w:r>
        <w:t xml:space="preserve"> настоящих Требований;</w:t>
      </w:r>
    </w:p>
    <w:p w:rsidR="00644EB1" w:rsidRDefault="00644EB1" w:rsidP="00644EB1">
      <w:pPr>
        <w:ind w:firstLine="540"/>
        <w:jc w:val="both"/>
        <w:rPr>
          <w:rFonts w:ascii="Verdana" w:hAnsi="Verdana"/>
          <w:sz w:val="21"/>
          <w:szCs w:val="21"/>
        </w:rPr>
      </w:pPr>
      <w:r>
        <w:t>в показателе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644EB1" w:rsidRDefault="00644EB1" w:rsidP="00644EB1">
      <w:pPr>
        <w:ind w:firstLine="540"/>
        <w:jc w:val="both"/>
        <w:rPr>
          <w:rFonts w:ascii="Verdana" w:hAnsi="Verdana"/>
          <w:sz w:val="21"/>
          <w:szCs w:val="21"/>
        </w:rPr>
      </w:pPr>
      <w:r>
        <w:t xml:space="preserve">показатель "Гражданство" заполняется в соответствии с </w:t>
      </w:r>
      <w:hyperlink w:anchor="p13396" w:history="1">
        <w:r>
          <w:rPr>
            <w:rStyle w:val="a3"/>
            <w:u w:val="none"/>
          </w:rPr>
          <w:t>подпунктом 5 пункта 39</w:t>
        </w:r>
      </w:hyperlink>
      <w:r>
        <w:t xml:space="preserve"> настоящих Требований;</w:t>
      </w:r>
    </w:p>
    <w:p w:rsidR="00644EB1" w:rsidRDefault="00644EB1" w:rsidP="00644EB1">
      <w:pPr>
        <w:ind w:firstLine="540"/>
        <w:jc w:val="both"/>
        <w:rPr>
          <w:rFonts w:ascii="Verdana" w:hAnsi="Verdana"/>
          <w:sz w:val="21"/>
          <w:szCs w:val="21"/>
        </w:rPr>
      </w:pPr>
      <w:r>
        <w:lastRenderedPageBreak/>
        <w:t xml:space="preserve">показатель "Сведения о документе, удостоверяющем личность" заполняется в соответствии с </w:t>
      </w:r>
      <w:hyperlink w:anchor="p13397" w:history="1">
        <w:r>
          <w:rPr>
            <w:rStyle w:val="a3"/>
            <w:u w:val="none"/>
          </w:rPr>
          <w:t>подпунктом 6 пункта 39</w:t>
        </w:r>
      </w:hyperlink>
      <w:r>
        <w:t xml:space="preserve"> настоящих Требований;</w:t>
      </w:r>
    </w:p>
    <w:p w:rsidR="00644EB1" w:rsidRDefault="00644EB1" w:rsidP="00644EB1">
      <w:pPr>
        <w:ind w:firstLine="540"/>
        <w:jc w:val="both"/>
        <w:rPr>
          <w:rFonts w:ascii="Verdana" w:hAnsi="Verdana"/>
          <w:sz w:val="21"/>
          <w:szCs w:val="21"/>
        </w:rPr>
      </w:pPr>
      <w:r>
        <w:t>в показателе "Должность" с учетом положений пункта 13 настоящих Требований указывается наименование занимаемой физическим лицом должности;</w:t>
      </w:r>
    </w:p>
    <w:p w:rsidR="00644EB1" w:rsidRDefault="00644EB1" w:rsidP="00644EB1">
      <w:pPr>
        <w:ind w:firstLine="540"/>
        <w:jc w:val="both"/>
        <w:rPr>
          <w:rFonts w:ascii="Verdana" w:hAnsi="Verdana"/>
          <w:sz w:val="21"/>
          <w:szCs w:val="21"/>
        </w:rPr>
      </w:pPr>
      <w:r>
        <w:t>в показателе "ОГРНИП (для управляющего)" в поле, состоящем из пятнадцати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rsidR="00644EB1" w:rsidRDefault="00644EB1" w:rsidP="00644EB1">
      <w:pPr>
        <w:ind w:firstLine="540"/>
        <w:jc w:val="both"/>
        <w:rPr>
          <w:rFonts w:ascii="Verdana" w:hAnsi="Verdana"/>
          <w:sz w:val="21"/>
          <w:szCs w:val="21"/>
        </w:rPr>
      </w:pPr>
      <w:r>
        <w:t xml:space="preserve">показатель "Ограничение доступа к сведениям" заполняется в соответствии с </w:t>
      </w:r>
      <w:hyperlink w:anchor="p13457" w:history="1">
        <w:r>
          <w:rPr>
            <w:rStyle w:val="a3"/>
            <w:u w:val="none"/>
          </w:rPr>
          <w:t>абзацем четвертым подпункта 1 настоящего пункта</w:t>
        </w:r>
      </w:hyperlink>
      <w:r>
        <w:t>.</w:t>
      </w:r>
    </w:p>
    <w:p w:rsidR="00644EB1" w:rsidRDefault="00644EB1" w:rsidP="00644EB1">
      <w:pPr>
        <w:ind w:firstLine="540"/>
        <w:jc w:val="both"/>
        <w:rPr>
          <w:rFonts w:ascii="Verdana" w:hAnsi="Verdana"/>
          <w:sz w:val="21"/>
          <w:szCs w:val="21"/>
        </w:rPr>
      </w:pPr>
      <w:r>
        <w:t>45. В листе Ж "Сведения о кодах по Общероссийскому классификатору видов экономической деятельности" формы заявления с учетом положений пункта 9 настоящих Требований заполняется пункт 1 "Код основного вида деятельности" и может заполняться пункт 2 "Коды дополнительных видов деятельности".</w:t>
      </w:r>
    </w:p>
    <w:p w:rsidR="00644EB1" w:rsidRDefault="00644EB1" w:rsidP="00644EB1">
      <w:pPr>
        <w:ind w:firstLine="540"/>
        <w:jc w:val="both"/>
        <w:rPr>
          <w:rFonts w:ascii="Verdana" w:hAnsi="Verdana"/>
          <w:sz w:val="21"/>
          <w:szCs w:val="21"/>
        </w:rPr>
      </w:pPr>
      <w:r>
        <w:t>При необходимости заполняется несколько листов Ж формы заявления. При этом пункт 1 заполняется только на первом листе Ж формы заявления.</w:t>
      </w:r>
    </w:p>
    <w:p w:rsidR="00644EB1" w:rsidRDefault="00644EB1" w:rsidP="00644EB1">
      <w:pPr>
        <w:ind w:firstLine="540"/>
        <w:jc w:val="both"/>
        <w:rPr>
          <w:rFonts w:ascii="Verdana" w:hAnsi="Verdana"/>
          <w:sz w:val="21"/>
          <w:szCs w:val="21"/>
        </w:rPr>
      </w:pPr>
      <w:r>
        <w:t>46. Лист З "Ограничение доступа к сведениям о юридическом лице" формы заявления заполняется в случае проставления значения 1 в пункте 7 формы заявления (</w:t>
      </w:r>
      <w:hyperlink w:anchor="p13369" w:history="1">
        <w:r>
          <w:rPr>
            <w:rStyle w:val="a3"/>
            <w:u w:val="none"/>
          </w:rPr>
          <w:t>пункт 33</w:t>
        </w:r>
      </w:hyperlink>
      <w:r>
        <w:t xml:space="preserve"> настоящих Требований), пункте 5 листа А (</w:t>
      </w:r>
      <w:hyperlink w:anchor="p13390" w:history="1">
        <w:r>
          <w:rPr>
            <w:rStyle w:val="a3"/>
            <w:u w:val="none"/>
          </w:rPr>
          <w:t>подпункт 5 пункта 38</w:t>
        </w:r>
      </w:hyperlink>
      <w:r>
        <w:t xml:space="preserve"> настоящих Требований), пункте 10 листа Б (</w:t>
      </w:r>
      <w:hyperlink w:anchor="p13406" w:history="1">
        <w:r>
          <w:rPr>
            <w:rStyle w:val="a3"/>
            <w:u w:val="none"/>
          </w:rPr>
          <w:t>подпункт 10 пункта 39</w:t>
        </w:r>
      </w:hyperlink>
      <w:r>
        <w:t xml:space="preserve"> настоящих Требований), пункте 4 листа В (</w:t>
      </w:r>
      <w:hyperlink w:anchor="p13414" w:history="1">
        <w:r>
          <w:rPr>
            <w:rStyle w:val="a3"/>
            <w:u w:val="none"/>
          </w:rPr>
          <w:t>подпункт 4 пункта 40</w:t>
        </w:r>
      </w:hyperlink>
      <w:r>
        <w:t xml:space="preserve"> настоящих Требований), пункте 5 листа Г (</w:t>
      </w:r>
      <w:hyperlink w:anchor="p13434" w:history="1">
        <w:r>
          <w:rPr>
            <w:rStyle w:val="a3"/>
            <w:u w:val="none"/>
          </w:rPr>
          <w:t>подпункт 5 пункта 41</w:t>
        </w:r>
      </w:hyperlink>
      <w:r>
        <w:t xml:space="preserve"> настоящих Требований), пункте 6 листа Д (</w:t>
      </w:r>
      <w:hyperlink w:anchor="p13446" w:history="1">
        <w:r>
          <w:rPr>
            <w:rStyle w:val="a3"/>
            <w:u w:val="none"/>
          </w:rPr>
          <w:t>подпункт 6 пункта 42</w:t>
        </w:r>
      </w:hyperlink>
      <w:r>
        <w:t xml:space="preserve"> настоящих Требований), показателе "Ограничение доступа к сведениям" пунктов 1, 2, 3 листа Е (</w:t>
      </w:r>
      <w:hyperlink w:anchor="p13454" w:history="1">
        <w:r>
          <w:rPr>
            <w:rStyle w:val="a3"/>
            <w:u w:val="none"/>
          </w:rPr>
          <w:t>подпункты 1</w:t>
        </w:r>
      </w:hyperlink>
      <w:r>
        <w:t xml:space="preserve">, </w:t>
      </w:r>
      <w:hyperlink w:anchor="p13458" w:history="1">
        <w:r>
          <w:rPr>
            <w:rStyle w:val="a3"/>
            <w:u w:val="none"/>
          </w:rPr>
          <w:t>2</w:t>
        </w:r>
      </w:hyperlink>
      <w:r>
        <w:t xml:space="preserve">, </w:t>
      </w:r>
      <w:hyperlink w:anchor="p13462" w:history="1">
        <w:r>
          <w:rPr>
            <w:rStyle w:val="a3"/>
            <w:u w:val="none"/>
          </w:rPr>
          <w:t>3 пункта 44</w:t>
        </w:r>
      </w:hyperlink>
      <w:r>
        <w:t xml:space="preserve"> настоящих Требований) формы заявления.</w:t>
      </w:r>
    </w:p>
    <w:p w:rsidR="00644EB1" w:rsidRDefault="00644EB1" w:rsidP="00644EB1">
      <w:pPr>
        <w:ind w:firstLine="540"/>
        <w:jc w:val="both"/>
        <w:rPr>
          <w:rFonts w:ascii="Verdana" w:hAnsi="Verdana"/>
          <w:sz w:val="21"/>
          <w:szCs w:val="21"/>
        </w:rPr>
      </w:pPr>
      <w:r>
        <w:t>В листе З формы заявления указываются обстоятельства, которые являются основанием для ограничения доступа к сведениям о юридическом лице.</w:t>
      </w:r>
    </w:p>
    <w:p w:rsidR="00644EB1" w:rsidRDefault="00644EB1" w:rsidP="00644EB1">
      <w:pPr>
        <w:ind w:firstLine="540"/>
        <w:jc w:val="both"/>
        <w:rPr>
          <w:rFonts w:ascii="Verdana" w:hAnsi="Verdana"/>
          <w:sz w:val="21"/>
          <w:szCs w:val="21"/>
        </w:rPr>
      </w:pPr>
      <w:r>
        <w:t>47. Лист И "Сведения о заявителе" формы заявления заполняется в отношении каждого учредителя создаваемого юридического лица.</w:t>
      </w:r>
    </w:p>
    <w:p w:rsidR="00644EB1" w:rsidRDefault="00644EB1" w:rsidP="00644EB1">
      <w:pPr>
        <w:ind w:firstLine="540"/>
        <w:jc w:val="both"/>
        <w:rPr>
          <w:rFonts w:ascii="Verdana" w:hAnsi="Verdana"/>
          <w:sz w:val="21"/>
          <w:szCs w:val="21"/>
        </w:rPr>
      </w:pPr>
      <w:r>
        <w:t>1) В пункте 1 "Заявителем является" в поле, состоящем из одного знакоместа, проставляется соответствующее цифровое значение: 1 (учредитель юридического лица - физическое лицо), 2 (руководитель юридического лица - учредителя), 3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644EB1" w:rsidRDefault="00644EB1" w:rsidP="00644EB1">
      <w:pPr>
        <w:ind w:firstLine="540"/>
        <w:jc w:val="both"/>
        <w:rPr>
          <w:rFonts w:ascii="Verdana" w:hAnsi="Verdana"/>
          <w:sz w:val="21"/>
          <w:szCs w:val="21"/>
        </w:rPr>
      </w:pPr>
      <w:r>
        <w:t>2) Пункт 2 "Сведения о юридическом лице" заполняется в отношении юридического лица, сведения о котором указаны в листе А формы заявления (</w:t>
      </w:r>
      <w:hyperlink w:anchor="p13379" w:history="1">
        <w:r>
          <w:rPr>
            <w:rStyle w:val="a3"/>
            <w:u w:val="none"/>
          </w:rPr>
          <w:t>пункт 38</w:t>
        </w:r>
      </w:hyperlink>
      <w:r>
        <w:t xml:space="preserve"> настоящих Требований), а также в отношении юридического лица, сведения о котором указаны в подпункте 5.1 пункта 5 листа В (</w:t>
      </w:r>
      <w:hyperlink w:anchor="p13415" w:history="1">
        <w:r>
          <w:rPr>
            <w:rStyle w:val="a3"/>
            <w:u w:val="none"/>
          </w:rPr>
          <w:t>подпункт 5 пункта 40</w:t>
        </w:r>
      </w:hyperlink>
      <w:r>
        <w:t xml:space="preserve"> настоящих Требований), пункте 2 листа Г (</w:t>
      </w:r>
      <w:hyperlink w:anchor="p13429" w:history="1">
        <w:r>
          <w:rPr>
            <w:rStyle w:val="a3"/>
            <w:u w:val="none"/>
          </w:rPr>
          <w:t>подпункт 2 пункта 41</w:t>
        </w:r>
      </w:hyperlink>
      <w:r>
        <w:t xml:space="preserve"> настоящих Требований), пункте 2 или 3 листа Д (</w:t>
      </w:r>
      <w:hyperlink w:anchor="p13438" w:history="1">
        <w:r>
          <w:rPr>
            <w:rStyle w:val="a3"/>
            <w:u w:val="none"/>
          </w:rPr>
          <w:t>подпункты 2</w:t>
        </w:r>
      </w:hyperlink>
      <w:r>
        <w:t xml:space="preserve">, </w:t>
      </w:r>
      <w:hyperlink w:anchor="p13441" w:history="1">
        <w:r>
          <w:rPr>
            <w:rStyle w:val="a3"/>
            <w:u w:val="none"/>
          </w:rPr>
          <w:t>3 пункта 42</w:t>
        </w:r>
      </w:hyperlink>
      <w:r>
        <w:t xml:space="preserve"> настоящих Требований) формы заявления. При этом:</w:t>
      </w:r>
    </w:p>
    <w:p w:rsidR="00644EB1" w:rsidRDefault="00644EB1" w:rsidP="00644EB1">
      <w:pPr>
        <w:ind w:firstLine="540"/>
        <w:jc w:val="both"/>
        <w:rPr>
          <w:rFonts w:ascii="Verdana" w:hAnsi="Verdana"/>
          <w:sz w:val="21"/>
          <w:szCs w:val="21"/>
        </w:rPr>
      </w:pPr>
      <w:r>
        <w:t xml:space="preserve">в показателе "ОГРН"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w:t>
      </w:r>
      <w:r>
        <w:lastRenderedPageBreak/>
        <w:t>внесенной в Единый государственный реестр юридических лиц записи о соответствующем юридическом лице;</w:t>
      </w:r>
    </w:p>
    <w:p w:rsidR="00644EB1" w:rsidRDefault="00644EB1" w:rsidP="00644EB1">
      <w:pPr>
        <w:ind w:firstLine="540"/>
        <w:jc w:val="both"/>
        <w:rPr>
          <w:rFonts w:ascii="Verdana" w:hAnsi="Verdana"/>
          <w:sz w:val="21"/>
          <w:szCs w:val="21"/>
        </w:rPr>
      </w:pPr>
      <w: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соответствующего юридического лица. В отношении иностранного юридического лица показатель "ИНН" заполняется в случае присвоения иностранному юридическому лицу идентификационного номера налогоплательщика при постановке на учет в налоговом органе в Российской Федерации;</w:t>
      </w:r>
    </w:p>
    <w:p w:rsidR="00644EB1" w:rsidRDefault="00644EB1" w:rsidP="00644EB1">
      <w:pPr>
        <w:ind w:firstLine="540"/>
        <w:jc w:val="both"/>
        <w:rPr>
          <w:rFonts w:ascii="Verdana" w:hAnsi="Verdana"/>
          <w:sz w:val="21"/>
          <w:szCs w:val="21"/>
        </w:rPr>
      </w:pPr>
      <w:r>
        <w:t>поле "Полное наименование иностранного юридического лица в русской транскрипции" заполняется с учетом положений пункта 13 настоящих Требований.</w:t>
      </w:r>
    </w:p>
    <w:p w:rsidR="00644EB1" w:rsidRDefault="00644EB1" w:rsidP="00644EB1">
      <w:pPr>
        <w:ind w:firstLine="540"/>
        <w:jc w:val="both"/>
        <w:rPr>
          <w:rFonts w:ascii="Verdana" w:hAnsi="Verdana"/>
          <w:sz w:val="21"/>
          <w:szCs w:val="21"/>
        </w:rPr>
      </w:pPr>
      <w:r>
        <w:t>3) В пункте 3 "Сведения о заявителе":</w:t>
      </w:r>
    </w:p>
    <w:p w:rsidR="00644EB1" w:rsidRDefault="00644EB1" w:rsidP="00644EB1">
      <w:pPr>
        <w:ind w:firstLine="540"/>
        <w:jc w:val="both"/>
        <w:rPr>
          <w:rFonts w:ascii="Verdana" w:hAnsi="Verdana"/>
          <w:sz w:val="21"/>
          <w:szCs w:val="21"/>
        </w:rPr>
      </w:pPr>
      <w:r>
        <w:t xml:space="preserve">показатель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3392" w:history="1">
        <w:r>
          <w:rPr>
            <w:rStyle w:val="a3"/>
            <w:u w:val="none"/>
          </w:rPr>
          <w:t>подпунктом 1 пункта 39</w:t>
        </w:r>
      </w:hyperlink>
      <w:r>
        <w:t xml:space="preserve"> настоящих Требований;</w:t>
      </w:r>
    </w:p>
    <w:p w:rsidR="00644EB1" w:rsidRDefault="00644EB1" w:rsidP="00644EB1">
      <w:pPr>
        <w:ind w:firstLine="540"/>
        <w:jc w:val="both"/>
        <w:rPr>
          <w:rFonts w:ascii="Verdana" w:hAnsi="Verdana"/>
          <w:sz w:val="21"/>
          <w:szCs w:val="21"/>
        </w:rPr>
      </w:pPr>
      <w:r>
        <w:t xml:space="preserve">показатель "ИНН (при наличии)" заполняется в соответствии с </w:t>
      </w:r>
      <w:hyperlink w:anchor="p13393" w:history="1">
        <w:r>
          <w:rPr>
            <w:rStyle w:val="a3"/>
            <w:u w:val="none"/>
          </w:rPr>
          <w:t>подпунктом 2 пункта 39</w:t>
        </w:r>
      </w:hyperlink>
      <w:r>
        <w:t xml:space="preserve"> настоящих Требований";</w:t>
      </w:r>
    </w:p>
    <w:p w:rsidR="00644EB1" w:rsidRDefault="00644EB1" w:rsidP="00644EB1">
      <w:pPr>
        <w:ind w:firstLine="540"/>
        <w:jc w:val="both"/>
        <w:rPr>
          <w:rFonts w:ascii="Verdana" w:hAnsi="Verdana"/>
          <w:sz w:val="21"/>
          <w:szCs w:val="21"/>
        </w:rPr>
      </w:pPr>
      <w:r>
        <w:t>в показателе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 Показатель "Сведения о рождении" может не заполняться, если в отношении физического лица заполнен лист Б "Сведения об учредителе - физическом лице" формы заявления;</w:t>
      </w:r>
    </w:p>
    <w:p w:rsidR="00644EB1" w:rsidRDefault="00644EB1" w:rsidP="00644EB1">
      <w:pPr>
        <w:ind w:firstLine="540"/>
        <w:jc w:val="both"/>
        <w:rPr>
          <w:rFonts w:ascii="Verdana" w:hAnsi="Verdana"/>
          <w:sz w:val="21"/>
          <w:szCs w:val="21"/>
        </w:rPr>
      </w:pPr>
      <w:r>
        <w:t xml:space="preserve">показатель "Сведения о документе, удостоверяющем личность" заполняется в соответствии с </w:t>
      </w:r>
      <w:hyperlink w:anchor="p13397" w:history="1">
        <w:r>
          <w:rPr>
            <w:rStyle w:val="a3"/>
            <w:u w:val="none"/>
          </w:rPr>
          <w:t>подпунктом 6 пункта 39</w:t>
        </w:r>
      </w:hyperlink>
      <w:r>
        <w:t xml:space="preserve"> настоящих Требований. Показатель "Сведения о документе, удостоверяющем личность" может не заполняться, если в отношении физического лица заполнен лист Б "Сведения об учредителе - физическом лице" формы заявления.</w:t>
      </w:r>
    </w:p>
    <w:p w:rsidR="00644EB1" w:rsidRDefault="00644EB1" w:rsidP="00644EB1">
      <w:pPr>
        <w:ind w:firstLine="540"/>
        <w:jc w:val="both"/>
        <w:rPr>
          <w:rFonts w:ascii="Verdana" w:hAnsi="Verdana"/>
          <w:sz w:val="21"/>
          <w:szCs w:val="21"/>
        </w:rPr>
      </w:pPr>
      <w:r>
        <w:t>4) В пункте 4 "Заявитель подтверждает, что" в соответствующем поле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w:t>
      </w:r>
    </w:p>
    <w:p w:rsidR="00644EB1" w:rsidRDefault="00644EB1" w:rsidP="00644EB1">
      <w:pPr>
        <w:ind w:firstLine="540"/>
        <w:jc w:val="both"/>
        <w:rPr>
          <w:rFonts w:ascii="Verdana" w:hAnsi="Verdana"/>
          <w:sz w:val="21"/>
          <w:szCs w:val="21"/>
        </w:rPr>
      </w:pPr>
      <w:r>
        <w:t>Показатель "Номер контактного телефона заявителя" заполняется с учетом положений пункта 12 настоящих Требований.</w:t>
      </w:r>
    </w:p>
    <w:p w:rsidR="00644EB1" w:rsidRDefault="00644EB1" w:rsidP="00644EB1">
      <w:pPr>
        <w:ind w:firstLine="540"/>
        <w:jc w:val="both"/>
        <w:rPr>
          <w:rFonts w:ascii="Verdana" w:hAnsi="Verdana"/>
          <w:sz w:val="21"/>
          <w:szCs w:val="21"/>
        </w:rPr>
      </w:pPr>
      <w:r>
        <w:t>В соответствующих строках заявителем в присутствии должностного лица территориального органа ФНС России либо лица, уполномоченного засвидетельствовать подлинность подписи в нотариальном порядке, собственноручно (без учета положений пункта 4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rsidR="00644EB1" w:rsidRDefault="00644EB1" w:rsidP="00644EB1">
      <w:pPr>
        <w:ind w:firstLine="540"/>
        <w:jc w:val="both"/>
        <w:rPr>
          <w:rFonts w:ascii="Verdana" w:hAnsi="Verdana"/>
          <w:sz w:val="21"/>
          <w:szCs w:val="21"/>
        </w:rPr>
      </w:pPr>
      <w:r>
        <w:t>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rsidR="00644EB1" w:rsidRDefault="00644EB1" w:rsidP="00644EB1">
      <w:pPr>
        <w:ind w:firstLine="540"/>
        <w:jc w:val="both"/>
        <w:rPr>
          <w:rFonts w:ascii="Verdana" w:hAnsi="Verdana"/>
          <w:sz w:val="21"/>
          <w:szCs w:val="21"/>
        </w:rPr>
      </w:pPr>
      <w:r>
        <w:lastRenderedPageBreak/>
        <w:t>5) Пункт 5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территориального органа ФНС России, ответственным за прием представленных при регистрации юридического лица документов, в случае если заявление и иные необходимые для регистрации юридического лица документы представлены в указанный орган непосредственно заявителем.</w:t>
      </w:r>
    </w:p>
    <w:p w:rsidR="00644EB1" w:rsidRDefault="00644EB1" w:rsidP="00644EB1">
      <w:pPr>
        <w:ind w:firstLine="540"/>
        <w:jc w:val="both"/>
        <w:rPr>
          <w:rFonts w:ascii="Verdana" w:hAnsi="Verdana"/>
          <w:sz w:val="21"/>
          <w:szCs w:val="21"/>
        </w:rPr>
      </w:pPr>
      <w:r>
        <w:t>6) Пункт 6 "Сведения о лице, засвидетельствовавшем подлинность подписи заявителя в нотариальном порядке" заполняется лицом, засвидетельствовавшим подлинность подписи заявителя в нотариальном порядке.</w:t>
      </w:r>
    </w:p>
    <w:p w:rsidR="00644EB1" w:rsidRDefault="00644EB1" w:rsidP="00644EB1">
      <w:pPr>
        <w:ind w:firstLine="540"/>
        <w:jc w:val="both"/>
        <w:rPr>
          <w:rFonts w:ascii="Verdana" w:hAnsi="Verdana"/>
          <w:sz w:val="21"/>
          <w:szCs w:val="21"/>
        </w:rPr>
      </w:pPr>
      <w:r>
        <w:t>В показателе "Лицом, засвидетельствовавшим подлинность подписи заявителя, является" в поле, состоящем из одного знакоместа, проставляется с использованием программного обеспечения либо вручную соответствующее цифровое значение: 1 (нотариус), 2 (лицо, замещающее временно отсутствующего нотариуса), 3 (должностное лицо, уполномоченное на совершение нотариального действия).</w:t>
      </w:r>
    </w:p>
    <w:p w:rsidR="00644EB1" w:rsidRDefault="00644EB1" w:rsidP="00644EB1">
      <w:pPr>
        <w:ind w:firstLine="540"/>
        <w:jc w:val="both"/>
        <w:rPr>
          <w:rFonts w:ascii="Verdana" w:hAnsi="Verdana"/>
          <w:sz w:val="21"/>
          <w:szCs w:val="21"/>
        </w:rPr>
      </w:pPr>
      <w:r>
        <w:t>В показателе "ИНН лица, засвидетельствовавшего подлинность подписи заявителя" в поле, состоящем из двенадцати знакомест, с использованием программного обеспечения или вручную с учетом положений пункта 10 настоящих Требований указывается идентификационный номер налогоплательщика - физического лица, засвидетельствовавшего подлинность подписи заявителя.</w:t>
      </w:r>
    </w:p>
    <w:p w:rsidR="00644EB1" w:rsidRDefault="00644EB1" w:rsidP="00644EB1">
      <w:pPr>
        <w:ind w:firstLine="540"/>
        <w:jc w:val="both"/>
        <w:rPr>
          <w:rFonts w:ascii="Verdana" w:hAnsi="Verdana"/>
          <w:sz w:val="21"/>
          <w:szCs w:val="21"/>
        </w:rPr>
      </w:pPr>
      <w:r>
        <w:t>7) Пункт 7 заполняется в соответствии с постановлением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2013, N 23, ст. 2914; 2018, N 33, ст. 5429; 2019, N 49, ст. 7144) должностным лицом федерального органа исполнительной власти либо Государственной корпорации по атомной энергии "Росатом", либо Государственной корпорации по космической деятельности "Роскосмос", в ведении которых находятся предприятия и (или) объекты, по роду деятельности которых создано соответствующее закрытое административно-территориальное образование.</w:t>
      </w:r>
    </w:p>
    <w:p w:rsidR="00EB0D9C" w:rsidRPr="00644EB1" w:rsidRDefault="00EB0D9C" w:rsidP="00644EB1">
      <w:bookmarkStart w:id="34" w:name="_GoBack"/>
      <w:bookmarkEnd w:id="34"/>
    </w:p>
    <w:sectPr w:rsidR="00EB0D9C" w:rsidRPr="00644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49"/>
    <w:rsid w:val="00644EB1"/>
    <w:rsid w:val="00951BA8"/>
    <w:rsid w:val="00A24849"/>
    <w:rsid w:val="00EB0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1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1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3433">
      <w:bodyDiv w:val="1"/>
      <w:marLeft w:val="0"/>
      <w:marRight w:val="0"/>
      <w:marTop w:val="0"/>
      <w:marBottom w:val="0"/>
      <w:divBdr>
        <w:top w:val="none" w:sz="0" w:space="0" w:color="auto"/>
        <w:left w:val="none" w:sz="0" w:space="0" w:color="auto"/>
        <w:bottom w:val="none" w:sz="0" w:space="0" w:color="auto"/>
        <w:right w:val="none" w:sz="0" w:space="0" w:color="auto"/>
      </w:divBdr>
    </w:div>
    <w:div w:id="7350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6882</Words>
  <Characters>39228</Characters>
  <Application>Microsoft Office Word</Application>
  <DocSecurity>0</DocSecurity>
  <Lines>326</Lines>
  <Paragraphs>92</Paragraphs>
  <ScaleCrop>false</ScaleCrop>
  <Company/>
  <LinksUpToDate>false</LinksUpToDate>
  <CharactersWithSpaces>46018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Юрфлекс2</dc:creator>
  <cp:keywords/>
  <dc:description/>
  <cp:lastModifiedBy>Юрфлекс2</cp:lastModifiedBy>
  <cp:revision>5</cp:revision>
  <dcterms:created xsi:type="dcterms:W3CDTF">2020-12-17T10:34:00Z</dcterms:created>
  <dcterms:modified xsi:type="dcterms:W3CDTF">2020-12-17T10:37:00Z</dcterms:modified>
</cp:coreProperties>
</file>